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810"/>
      </w:tblGrid>
      <w:tr w:rsidR="00FA797B" w:rsidRPr="00FA797B" w:rsidTr="00012220">
        <w:trPr>
          <w:trHeight w:val="2836"/>
        </w:trPr>
        <w:tc>
          <w:tcPr>
            <w:tcW w:w="4652" w:type="dxa"/>
          </w:tcPr>
          <w:p w:rsidR="00FA797B" w:rsidRPr="00FA797B" w:rsidRDefault="00FA797B" w:rsidP="003F5024">
            <w:pPr>
              <w:rPr>
                <w:b/>
                <w:bCs/>
                <w:sz w:val="28"/>
                <w:szCs w:val="28"/>
              </w:rPr>
            </w:pPr>
            <w:r w:rsidRPr="00FA797B">
              <w:rPr>
                <w:b/>
                <w:bCs/>
                <w:sz w:val="28"/>
                <w:szCs w:val="28"/>
              </w:rPr>
              <w:t>УТВЕРЖДАЮ</w:t>
            </w:r>
          </w:p>
          <w:p w:rsidR="00FA797B" w:rsidRPr="00FA797B" w:rsidRDefault="00A46B89" w:rsidP="003F50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="00FA797B" w:rsidRPr="00FA79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департамента</w:t>
            </w:r>
            <w:r w:rsidR="00FA797B" w:rsidRPr="00FA797B">
              <w:rPr>
                <w:bCs/>
                <w:sz w:val="28"/>
                <w:szCs w:val="28"/>
              </w:rPr>
              <w:t xml:space="preserve"> физической культуры и спорта Воронежской области</w:t>
            </w:r>
          </w:p>
          <w:p w:rsidR="00FA797B" w:rsidRDefault="00FA797B" w:rsidP="003F5024">
            <w:pPr>
              <w:rPr>
                <w:bCs/>
                <w:sz w:val="28"/>
                <w:szCs w:val="28"/>
              </w:rPr>
            </w:pPr>
          </w:p>
          <w:p w:rsidR="00B13501" w:rsidRPr="00FA797B" w:rsidRDefault="00B13501" w:rsidP="003F5024">
            <w:pPr>
              <w:rPr>
                <w:bCs/>
                <w:sz w:val="28"/>
                <w:szCs w:val="28"/>
              </w:rPr>
            </w:pPr>
          </w:p>
          <w:p w:rsidR="00FA797B" w:rsidRPr="00FA797B" w:rsidRDefault="00FA797B" w:rsidP="003F5024">
            <w:pPr>
              <w:rPr>
                <w:bCs/>
                <w:sz w:val="28"/>
                <w:szCs w:val="28"/>
              </w:rPr>
            </w:pPr>
            <w:r w:rsidRPr="00FA797B">
              <w:rPr>
                <w:bCs/>
                <w:sz w:val="28"/>
                <w:szCs w:val="28"/>
              </w:rPr>
              <w:t>М.П.  подпись             В.В. Кадурин</w:t>
            </w:r>
          </w:p>
          <w:p w:rsidR="00FA797B" w:rsidRPr="00012220" w:rsidRDefault="00FA797B" w:rsidP="003F5024">
            <w:pPr>
              <w:rPr>
                <w:sz w:val="28"/>
                <w:szCs w:val="28"/>
              </w:rPr>
            </w:pPr>
            <w:r w:rsidRPr="00012220">
              <w:rPr>
                <w:b/>
                <w:bCs/>
                <w:sz w:val="28"/>
                <w:szCs w:val="28"/>
              </w:rPr>
              <w:t>«______» ________________</w:t>
            </w:r>
            <w:r w:rsidR="00A46B89" w:rsidRPr="00012220">
              <w:rPr>
                <w:sz w:val="28"/>
                <w:szCs w:val="28"/>
              </w:rPr>
              <w:t>2019</w:t>
            </w:r>
            <w:r w:rsidRPr="000122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0" w:type="dxa"/>
          </w:tcPr>
          <w:p w:rsidR="00FA797B" w:rsidRPr="00FA797B" w:rsidRDefault="00FA797B" w:rsidP="003F5024">
            <w:pPr>
              <w:rPr>
                <w:b/>
                <w:bCs/>
                <w:sz w:val="28"/>
                <w:szCs w:val="28"/>
              </w:rPr>
            </w:pPr>
            <w:r w:rsidRPr="00FA797B">
              <w:rPr>
                <w:b/>
                <w:bCs/>
                <w:sz w:val="28"/>
                <w:szCs w:val="28"/>
              </w:rPr>
              <w:t>СОГЛАСОВАНО</w:t>
            </w:r>
          </w:p>
          <w:p w:rsidR="00FA797B" w:rsidRPr="00FA797B" w:rsidRDefault="00FA797B" w:rsidP="003F5024">
            <w:pPr>
              <w:rPr>
                <w:bCs/>
                <w:sz w:val="28"/>
                <w:szCs w:val="28"/>
              </w:rPr>
            </w:pPr>
            <w:r w:rsidRPr="00FA797B">
              <w:rPr>
                <w:bCs/>
                <w:sz w:val="28"/>
                <w:szCs w:val="28"/>
              </w:rPr>
              <w:t xml:space="preserve">Директор, заместитель председателя президиума Воронежской региональной общественной организации «Федерация тхэквондо» </w:t>
            </w:r>
          </w:p>
          <w:p w:rsidR="00FA797B" w:rsidRPr="00FA797B" w:rsidRDefault="00FA797B" w:rsidP="003F5024">
            <w:pPr>
              <w:rPr>
                <w:sz w:val="28"/>
                <w:szCs w:val="28"/>
              </w:rPr>
            </w:pPr>
          </w:p>
          <w:p w:rsidR="00FA797B" w:rsidRPr="00FA797B" w:rsidRDefault="00FA797B" w:rsidP="003F5024">
            <w:pPr>
              <w:rPr>
                <w:sz w:val="28"/>
                <w:szCs w:val="28"/>
              </w:rPr>
            </w:pPr>
            <w:r w:rsidRPr="00FA797B">
              <w:rPr>
                <w:bCs/>
                <w:sz w:val="28"/>
                <w:szCs w:val="28"/>
              </w:rPr>
              <w:t>М.П.  подпись</w:t>
            </w:r>
            <w:r w:rsidRPr="00FA797B">
              <w:rPr>
                <w:sz w:val="28"/>
                <w:szCs w:val="28"/>
              </w:rPr>
              <w:t xml:space="preserve">                А.В. Зенищев</w:t>
            </w:r>
          </w:p>
          <w:p w:rsidR="00FA797B" w:rsidRPr="00012220" w:rsidRDefault="00A46B89" w:rsidP="003F5024">
            <w:pPr>
              <w:rPr>
                <w:sz w:val="28"/>
                <w:szCs w:val="28"/>
              </w:rPr>
            </w:pPr>
            <w:r w:rsidRPr="00012220">
              <w:rPr>
                <w:sz w:val="28"/>
                <w:szCs w:val="28"/>
              </w:rPr>
              <w:t>«_____»___________________2019</w:t>
            </w:r>
            <w:r w:rsidR="00FA797B" w:rsidRPr="00012220">
              <w:rPr>
                <w:sz w:val="28"/>
                <w:szCs w:val="28"/>
              </w:rPr>
              <w:t xml:space="preserve"> г.</w:t>
            </w:r>
          </w:p>
        </w:tc>
      </w:tr>
    </w:tbl>
    <w:p w:rsidR="00FA797B" w:rsidRPr="00563137" w:rsidRDefault="00FA797B" w:rsidP="00FA797B">
      <w:pPr>
        <w:pStyle w:val="1"/>
        <w:jc w:val="center"/>
        <w:rPr>
          <w:szCs w:val="28"/>
        </w:rPr>
      </w:pPr>
    </w:p>
    <w:p w:rsidR="00FA797B" w:rsidRPr="00563137" w:rsidRDefault="00FA797B" w:rsidP="00FA797B">
      <w:pPr>
        <w:rPr>
          <w:sz w:val="18"/>
        </w:rPr>
      </w:pPr>
    </w:p>
    <w:p w:rsidR="00FA797B" w:rsidRPr="00FA797B" w:rsidRDefault="00FA797B" w:rsidP="00FA797B">
      <w:pPr>
        <w:rPr>
          <w:sz w:val="28"/>
          <w:szCs w:val="24"/>
        </w:rPr>
      </w:pPr>
      <w:r w:rsidRPr="00FA797B">
        <w:rPr>
          <w:b/>
          <w:bCs/>
          <w:sz w:val="28"/>
          <w:szCs w:val="28"/>
        </w:rPr>
        <w:t>СОГЛАСОВАНО</w:t>
      </w:r>
    </w:p>
    <w:p w:rsidR="00FA797B" w:rsidRPr="00FA797B" w:rsidRDefault="00671194" w:rsidP="00FA797B">
      <w:pPr>
        <w:rPr>
          <w:sz w:val="28"/>
          <w:szCs w:val="24"/>
        </w:rPr>
      </w:pPr>
      <w:r>
        <w:rPr>
          <w:sz w:val="28"/>
          <w:szCs w:val="24"/>
        </w:rPr>
        <w:t>Руководитель</w:t>
      </w:r>
      <w:r w:rsidR="00FA797B" w:rsidRPr="00FA797B">
        <w:rPr>
          <w:sz w:val="28"/>
          <w:szCs w:val="24"/>
        </w:rPr>
        <w:t xml:space="preserve"> АУ ВО</w:t>
      </w:r>
    </w:p>
    <w:p w:rsidR="00FA797B" w:rsidRPr="00FA797B" w:rsidRDefault="00FA797B" w:rsidP="00FA797B">
      <w:pPr>
        <w:rPr>
          <w:sz w:val="28"/>
          <w:szCs w:val="24"/>
        </w:rPr>
      </w:pPr>
      <w:r w:rsidRPr="00FA797B">
        <w:rPr>
          <w:sz w:val="28"/>
          <w:szCs w:val="24"/>
        </w:rPr>
        <w:t>«ЦРФКС»</w:t>
      </w:r>
    </w:p>
    <w:p w:rsidR="00FA797B" w:rsidRPr="00FA797B" w:rsidRDefault="00FA797B" w:rsidP="00FA797B">
      <w:pPr>
        <w:rPr>
          <w:sz w:val="28"/>
          <w:szCs w:val="24"/>
        </w:rPr>
      </w:pPr>
    </w:p>
    <w:p w:rsidR="00FA797B" w:rsidRPr="00FA797B" w:rsidRDefault="00FA797B" w:rsidP="00FA797B">
      <w:pPr>
        <w:rPr>
          <w:sz w:val="28"/>
          <w:szCs w:val="24"/>
        </w:rPr>
      </w:pPr>
      <w:r w:rsidRPr="00FA797B">
        <w:rPr>
          <w:sz w:val="28"/>
          <w:szCs w:val="24"/>
        </w:rPr>
        <w:t>______________Ю.В. Мананников</w:t>
      </w:r>
    </w:p>
    <w:p w:rsidR="00FA797B" w:rsidRPr="00FA797B" w:rsidRDefault="00A46B89" w:rsidP="00FA797B">
      <w:pPr>
        <w:spacing w:line="360" w:lineRule="auto"/>
        <w:ind w:right="-57"/>
        <w:rPr>
          <w:sz w:val="28"/>
          <w:szCs w:val="40"/>
        </w:rPr>
      </w:pPr>
      <w:r>
        <w:rPr>
          <w:sz w:val="28"/>
          <w:szCs w:val="40"/>
        </w:rPr>
        <w:t>«______» ________________2019</w:t>
      </w:r>
      <w:r w:rsidR="00FA797B" w:rsidRPr="00FA797B">
        <w:rPr>
          <w:sz w:val="28"/>
          <w:szCs w:val="40"/>
        </w:rPr>
        <w:t xml:space="preserve"> г</w:t>
      </w:r>
    </w:p>
    <w:p w:rsidR="00396C98" w:rsidRPr="003D1DB6" w:rsidRDefault="00FA797B" w:rsidP="003D1DB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6C98" w:rsidRPr="00A64EFA" w:rsidRDefault="00396C98" w:rsidP="00396C98">
      <w:pPr>
        <w:spacing w:line="360" w:lineRule="auto"/>
        <w:ind w:right="-57"/>
        <w:jc w:val="center"/>
        <w:rPr>
          <w:b/>
          <w:sz w:val="40"/>
          <w:szCs w:val="40"/>
        </w:rPr>
      </w:pPr>
      <w:r w:rsidRPr="00A64EFA">
        <w:rPr>
          <w:b/>
          <w:sz w:val="40"/>
          <w:szCs w:val="40"/>
        </w:rPr>
        <w:t xml:space="preserve">ПОЛОЖЕНИЕ </w:t>
      </w:r>
    </w:p>
    <w:p w:rsidR="00396C98" w:rsidRPr="00A020B0" w:rsidRDefault="00396C98" w:rsidP="00396C98">
      <w:pPr>
        <w:spacing w:line="360" w:lineRule="auto"/>
        <w:ind w:right="-57"/>
        <w:jc w:val="center"/>
        <w:rPr>
          <w:b/>
          <w:sz w:val="36"/>
          <w:szCs w:val="36"/>
        </w:rPr>
      </w:pPr>
      <w:r w:rsidRPr="00A020B0">
        <w:rPr>
          <w:b/>
          <w:sz w:val="36"/>
          <w:szCs w:val="36"/>
        </w:rPr>
        <w:t xml:space="preserve">О ПРОВЕДЕНИИ </w:t>
      </w:r>
    </w:p>
    <w:p w:rsidR="003D1DB6" w:rsidRDefault="00553D4D" w:rsidP="003D1DB6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МЕЖРЕГИОНАЛЬН</w:t>
      </w:r>
      <w:r w:rsidR="00926131">
        <w:rPr>
          <w:b/>
          <w:sz w:val="36"/>
          <w:szCs w:val="36"/>
        </w:rPr>
        <w:t>ЫХ СОРЕВНОВАНИЙ</w:t>
      </w:r>
      <w:r w:rsidR="003D1DB6">
        <w:rPr>
          <w:b/>
          <w:sz w:val="36"/>
          <w:szCs w:val="36"/>
        </w:rPr>
        <w:t xml:space="preserve"> </w:t>
      </w:r>
    </w:p>
    <w:p w:rsidR="003D1DB6" w:rsidRDefault="00396C98" w:rsidP="003D1DB6">
      <w:pPr>
        <w:spacing w:line="360" w:lineRule="auto"/>
        <w:ind w:right="-57"/>
        <w:jc w:val="center"/>
        <w:rPr>
          <w:b/>
          <w:sz w:val="36"/>
          <w:szCs w:val="36"/>
        </w:rPr>
      </w:pPr>
      <w:r w:rsidRPr="00A020B0">
        <w:rPr>
          <w:b/>
          <w:sz w:val="36"/>
          <w:szCs w:val="36"/>
        </w:rPr>
        <w:t xml:space="preserve">ПО ТХЭКВОНДО </w:t>
      </w:r>
      <w:r w:rsidR="00553D4D">
        <w:rPr>
          <w:b/>
          <w:sz w:val="36"/>
          <w:szCs w:val="36"/>
        </w:rPr>
        <w:t>(</w:t>
      </w:r>
      <w:r w:rsidRPr="00A020B0">
        <w:rPr>
          <w:b/>
          <w:sz w:val="36"/>
          <w:szCs w:val="36"/>
        </w:rPr>
        <w:t>ВТФ</w:t>
      </w:r>
      <w:r w:rsidR="00553D4D">
        <w:rPr>
          <w:b/>
          <w:sz w:val="36"/>
          <w:szCs w:val="36"/>
        </w:rPr>
        <w:t>)</w:t>
      </w:r>
      <w:r w:rsidR="003D1DB6">
        <w:rPr>
          <w:b/>
          <w:sz w:val="36"/>
          <w:szCs w:val="36"/>
        </w:rPr>
        <w:t xml:space="preserve">, </w:t>
      </w:r>
    </w:p>
    <w:p w:rsidR="003D1DB6" w:rsidRDefault="003D1DB6" w:rsidP="003D1DB6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посвященн</w:t>
      </w:r>
      <w:r w:rsidR="0036565D">
        <w:rPr>
          <w:b/>
          <w:sz w:val="36"/>
          <w:szCs w:val="36"/>
        </w:rPr>
        <w:t>ых</w:t>
      </w:r>
      <w:r>
        <w:rPr>
          <w:b/>
          <w:sz w:val="36"/>
          <w:szCs w:val="36"/>
        </w:rPr>
        <w:t xml:space="preserve"> памяти Ю.В. Телкова</w:t>
      </w:r>
    </w:p>
    <w:p w:rsidR="00396C98" w:rsidRPr="00C4236D" w:rsidRDefault="00396C98" w:rsidP="00396C98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3267075" cy="2914650"/>
            <wp:effectExtent l="0" t="0" r="9525" b="0"/>
            <wp:docPr id="1" name="Рисунок 1" descr="Лондон-2012: тхэквондо, до 58 кг (мужч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ндон-2012: тхэквондо, до 58 кг (мужчины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98" w:rsidRDefault="00396C98" w:rsidP="00396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Воронеж </w:t>
      </w:r>
    </w:p>
    <w:p w:rsidR="00396C98" w:rsidRDefault="00396C98" w:rsidP="00396C98">
      <w:pPr>
        <w:jc w:val="center"/>
        <w:rPr>
          <w:sz w:val="28"/>
          <w:szCs w:val="28"/>
        </w:rPr>
      </w:pPr>
    </w:p>
    <w:p w:rsidR="000D36FA" w:rsidRPr="00FA797B" w:rsidRDefault="00A46B89" w:rsidP="00F642E5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96C98">
        <w:rPr>
          <w:sz w:val="28"/>
          <w:szCs w:val="28"/>
        </w:rPr>
        <w:t xml:space="preserve"> г.</w:t>
      </w:r>
    </w:p>
    <w:p w:rsidR="00AB1992" w:rsidRDefault="00A135F8" w:rsidP="0055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</w:t>
      </w:r>
      <w:r w:rsidR="0023768E">
        <w:rPr>
          <w:b/>
          <w:sz w:val="28"/>
          <w:szCs w:val="28"/>
        </w:rPr>
        <w:t>ОБЩИЕ ПОЛОЖЕНИЯ</w:t>
      </w:r>
    </w:p>
    <w:p w:rsidR="00A135F8" w:rsidRPr="00A135F8" w:rsidRDefault="00A135F8" w:rsidP="00A135F8">
      <w:pPr>
        <w:ind w:left="735"/>
        <w:rPr>
          <w:b/>
          <w:bCs/>
          <w:sz w:val="28"/>
          <w:szCs w:val="28"/>
        </w:rPr>
      </w:pPr>
    </w:p>
    <w:p w:rsidR="008A7C6D" w:rsidRDefault="00E1409C" w:rsidP="00FA4B2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E140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сновными целями и задачами проведения</w:t>
      </w:r>
      <w:r w:rsidR="004B150E">
        <w:rPr>
          <w:bCs/>
          <w:sz w:val="28"/>
          <w:szCs w:val="28"/>
        </w:rPr>
        <w:t xml:space="preserve"> </w:t>
      </w:r>
      <w:r w:rsidR="00553D4D">
        <w:rPr>
          <w:bCs/>
          <w:sz w:val="28"/>
          <w:szCs w:val="28"/>
        </w:rPr>
        <w:t>межрегиональн</w:t>
      </w:r>
      <w:r w:rsidR="0036565D">
        <w:rPr>
          <w:bCs/>
          <w:sz w:val="28"/>
          <w:szCs w:val="28"/>
        </w:rPr>
        <w:t>ых</w:t>
      </w:r>
      <w:r w:rsidR="00FA797B">
        <w:rPr>
          <w:bCs/>
          <w:sz w:val="28"/>
          <w:szCs w:val="28"/>
        </w:rPr>
        <w:t xml:space="preserve"> </w:t>
      </w:r>
      <w:r w:rsidR="0036565D">
        <w:rPr>
          <w:bCs/>
          <w:sz w:val="28"/>
          <w:szCs w:val="28"/>
        </w:rPr>
        <w:t xml:space="preserve">соревнований </w:t>
      </w:r>
      <w:r w:rsidR="00FA797B" w:rsidRPr="00356286">
        <w:rPr>
          <w:sz w:val="28"/>
          <w:szCs w:val="28"/>
        </w:rPr>
        <w:t>по тхэквондо</w:t>
      </w:r>
      <w:r w:rsidR="00FA797B">
        <w:rPr>
          <w:sz w:val="28"/>
          <w:szCs w:val="28"/>
        </w:rPr>
        <w:t xml:space="preserve"> ВТФ,</w:t>
      </w:r>
      <w:r w:rsidR="00FA797B">
        <w:rPr>
          <w:b/>
          <w:sz w:val="28"/>
          <w:szCs w:val="28"/>
        </w:rPr>
        <w:t xml:space="preserve"> </w:t>
      </w:r>
      <w:r w:rsidR="00FA797B">
        <w:rPr>
          <w:bCs/>
          <w:sz w:val="28"/>
          <w:szCs w:val="28"/>
        </w:rPr>
        <w:t>посвященн</w:t>
      </w:r>
      <w:r w:rsidR="0036565D">
        <w:rPr>
          <w:bCs/>
          <w:sz w:val="28"/>
          <w:szCs w:val="28"/>
        </w:rPr>
        <w:t>ых</w:t>
      </w:r>
      <w:r w:rsidR="00FA797B">
        <w:rPr>
          <w:bCs/>
          <w:sz w:val="28"/>
          <w:szCs w:val="28"/>
        </w:rPr>
        <w:t xml:space="preserve"> памяти Ю.В. Телкова,</w:t>
      </w:r>
      <w:r w:rsidR="00250D5A">
        <w:rPr>
          <w:bCs/>
          <w:sz w:val="28"/>
          <w:szCs w:val="28"/>
        </w:rPr>
        <w:t xml:space="preserve"> </w:t>
      </w:r>
      <w:r w:rsidR="00004B1D">
        <w:rPr>
          <w:bCs/>
          <w:sz w:val="28"/>
          <w:szCs w:val="28"/>
        </w:rPr>
        <w:t>(далее – Мероприятие) являются:</w:t>
      </w:r>
    </w:p>
    <w:p w:rsidR="00A135F8" w:rsidRPr="007B7EC3" w:rsidRDefault="006671CC" w:rsidP="0036565D">
      <w:pPr>
        <w:tabs>
          <w:tab w:val="center" w:pos="4677"/>
          <w:tab w:val="left" w:pos="8052"/>
        </w:tabs>
        <w:rPr>
          <w:color w:val="000000"/>
          <w:sz w:val="28"/>
          <w:szCs w:val="28"/>
        </w:rPr>
      </w:pPr>
      <w:r>
        <w:rPr>
          <w:sz w:val="16"/>
          <w:szCs w:val="16"/>
        </w:rPr>
        <w:tab/>
      </w:r>
      <w:r w:rsidR="00A135F8" w:rsidRPr="007B7EC3">
        <w:rPr>
          <w:color w:val="000000"/>
          <w:sz w:val="28"/>
          <w:szCs w:val="28"/>
        </w:rPr>
        <w:t xml:space="preserve">- привлечение жителей </w:t>
      </w:r>
      <w:r w:rsidR="00CB7285">
        <w:rPr>
          <w:color w:val="000000"/>
          <w:sz w:val="28"/>
          <w:szCs w:val="28"/>
        </w:rPr>
        <w:t xml:space="preserve">Воронежской </w:t>
      </w:r>
      <w:r w:rsidR="002B5D00">
        <w:rPr>
          <w:color w:val="000000"/>
          <w:sz w:val="28"/>
          <w:szCs w:val="28"/>
        </w:rPr>
        <w:t>области</w:t>
      </w:r>
      <w:r w:rsidR="00CB7285">
        <w:rPr>
          <w:color w:val="000000"/>
          <w:sz w:val="28"/>
          <w:szCs w:val="28"/>
        </w:rPr>
        <w:t>, а также других регионов</w:t>
      </w:r>
      <w:r w:rsidR="00A135F8" w:rsidRPr="007B7EC3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A135F8" w:rsidRDefault="00A135F8" w:rsidP="00A135F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развитие </w:t>
      </w:r>
      <w:r w:rsidR="00004B1D" w:rsidRPr="00C56F63">
        <w:rPr>
          <w:color w:val="000000"/>
          <w:sz w:val="28"/>
          <w:szCs w:val="28"/>
        </w:rPr>
        <w:t>тхэквондо</w:t>
      </w:r>
      <w:r w:rsidR="00263B6D">
        <w:rPr>
          <w:color w:val="000000"/>
          <w:sz w:val="28"/>
          <w:szCs w:val="28"/>
        </w:rPr>
        <w:t xml:space="preserve"> ВТФ</w:t>
      </w:r>
      <w:r w:rsidR="00250D5A">
        <w:rPr>
          <w:color w:val="000000"/>
          <w:sz w:val="28"/>
          <w:szCs w:val="28"/>
        </w:rPr>
        <w:t xml:space="preserve"> </w:t>
      </w:r>
      <w:r w:rsidRPr="007B7EC3">
        <w:rPr>
          <w:color w:val="000000"/>
          <w:sz w:val="28"/>
          <w:szCs w:val="28"/>
        </w:rPr>
        <w:t xml:space="preserve">на территории </w:t>
      </w:r>
      <w:r w:rsidR="002B5D00">
        <w:rPr>
          <w:color w:val="000000"/>
          <w:sz w:val="28"/>
          <w:szCs w:val="28"/>
        </w:rPr>
        <w:t>Воронежской области</w:t>
      </w:r>
      <w:r w:rsidR="002A4559">
        <w:rPr>
          <w:color w:val="000000"/>
          <w:sz w:val="28"/>
          <w:szCs w:val="28"/>
        </w:rPr>
        <w:t xml:space="preserve"> и регионов России</w:t>
      </w:r>
      <w:r w:rsidRPr="007B7EC3">
        <w:rPr>
          <w:color w:val="000000"/>
          <w:sz w:val="28"/>
          <w:szCs w:val="28"/>
        </w:rPr>
        <w:t>;</w:t>
      </w:r>
    </w:p>
    <w:p w:rsidR="00A135F8" w:rsidRPr="007B7EC3" w:rsidRDefault="00A135F8" w:rsidP="001620F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популяризация и пропаганда </w:t>
      </w:r>
      <w:r w:rsidR="00004B1D" w:rsidRPr="00C56F63">
        <w:rPr>
          <w:color w:val="000000"/>
          <w:sz w:val="28"/>
          <w:szCs w:val="28"/>
        </w:rPr>
        <w:t>тхэквондо</w:t>
      </w:r>
      <w:r w:rsidRPr="007B7EC3">
        <w:rPr>
          <w:color w:val="000000"/>
          <w:sz w:val="28"/>
          <w:szCs w:val="28"/>
        </w:rPr>
        <w:t xml:space="preserve"> среди жителей</w:t>
      </w:r>
      <w:r w:rsidR="00250D5A">
        <w:rPr>
          <w:color w:val="000000"/>
          <w:sz w:val="28"/>
          <w:szCs w:val="28"/>
        </w:rPr>
        <w:t xml:space="preserve"> </w:t>
      </w:r>
      <w:r w:rsidR="002B5D00">
        <w:rPr>
          <w:color w:val="000000"/>
          <w:sz w:val="28"/>
          <w:szCs w:val="28"/>
        </w:rPr>
        <w:t>Воронежской области</w:t>
      </w:r>
      <w:r w:rsidR="00CB7285">
        <w:rPr>
          <w:color w:val="000000"/>
          <w:sz w:val="28"/>
          <w:szCs w:val="28"/>
        </w:rPr>
        <w:t xml:space="preserve"> и других регионов</w:t>
      </w:r>
      <w:r w:rsidRPr="007B7EC3">
        <w:rPr>
          <w:color w:val="000000"/>
          <w:sz w:val="28"/>
          <w:szCs w:val="28"/>
        </w:rPr>
        <w:t>, как одного из средств укрепления здоровья, воспитания подрастающего поколения;</w:t>
      </w:r>
    </w:p>
    <w:p w:rsidR="00A135F8" w:rsidRPr="007B7EC3" w:rsidRDefault="00A135F8" w:rsidP="00A135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>- повышение спортивного мастерства, выявление перспе</w:t>
      </w:r>
      <w:r w:rsidR="002A4559">
        <w:rPr>
          <w:color w:val="000000"/>
          <w:sz w:val="28"/>
          <w:szCs w:val="28"/>
        </w:rPr>
        <w:t>ктивных, способных спортсменов;</w:t>
      </w:r>
    </w:p>
    <w:p w:rsidR="00A135F8" w:rsidRPr="007B7EC3" w:rsidRDefault="00A135F8" w:rsidP="00A135F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>- обмен опытом между спортсменами, тренерами и.т.д.;</w:t>
      </w:r>
    </w:p>
    <w:p w:rsidR="00A135F8" w:rsidRPr="007B7EC3" w:rsidRDefault="00A135F8" w:rsidP="00A135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B7EC3">
        <w:rPr>
          <w:color w:val="000000"/>
          <w:sz w:val="28"/>
          <w:szCs w:val="28"/>
        </w:rPr>
        <w:t xml:space="preserve">- </w:t>
      </w:r>
      <w:r w:rsidR="00432ADF">
        <w:rPr>
          <w:color w:val="000000"/>
          <w:sz w:val="28"/>
          <w:szCs w:val="28"/>
        </w:rPr>
        <w:t xml:space="preserve">приобретение спортсменами </w:t>
      </w:r>
      <w:r w:rsidR="00C86D2C">
        <w:rPr>
          <w:color w:val="000000"/>
          <w:sz w:val="28"/>
          <w:szCs w:val="28"/>
        </w:rPr>
        <w:t xml:space="preserve">опыта выступления в </w:t>
      </w:r>
      <w:r w:rsidR="00C86D2C" w:rsidRPr="007B7EC3">
        <w:rPr>
          <w:color w:val="000000"/>
          <w:sz w:val="28"/>
          <w:szCs w:val="28"/>
        </w:rPr>
        <w:t>соревнованиях,</w:t>
      </w:r>
      <w:r w:rsidRPr="007B7EC3">
        <w:rPr>
          <w:color w:val="000000"/>
          <w:sz w:val="28"/>
          <w:szCs w:val="28"/>
        </w:rPr>
        <w:t xml:space="preserve"> и подготовка к соревнованиям межрегионального и всероссийского уровня</w:t>
      </w:r>
      <w:r w:rsidR="00FA4B22">
        <w:rPr>
          <w:color w:val="000000"/>
          <w:sz w:val="28"/>
          <w:szCs w:val="28"/>
        </w:rPr>
        <w:t xml:space="preserve">, а </w:t>
      </w:r>
      <w:r w:rsidR="00C86D2C">
        <w:rPr>
          <w:color w:val="000000"/>
          <w:sz w:val="28"/>
          <w:szCs w:val="28"/>
        </w:rPr>
        <w:t>также</w:t>
      </w:r>
      <w:r w:rsidR="00FA4B22">
        <w:rPr>
          <w:color w:val="000000"/>
          <w:sz w:val="28"/>
          <w:szCs w:val="28"/>
        </w:rPr>
        <w:t xml:space="preserve"> выявление сильнейших</w:t>
      </w:r>
      <w:r w:rsidRPr="007B7EC3">
        <w:rPr>
          <w:color w:val="000000"/>
          <w:sz w:val="28"/>
          <w:szCs w:val="28"/>
        </w:rPr>
        <w:t>;</w:t>
      </w:r>
    </w:p>
    <w:p w:rsidR="00A424C6" w:rsidRDefault="00A424C6" w:rsidP="00E1409C">
      <w:pPr>
        <w:ind w:left="360"/>
        <w:jc w:val="center"/>
        <w:rPr>
          <w:b/>
          <w:sz w:val="28"/>
          <w:szCs w:val="28"/>
        </w:rPr>
      </w:pPr>
    </w:p>
    <w:p w:rsidR="00E1409C" w:rsidRPr="00E234BC" w:rsidRDefault="00E1409C" w:rsidP="00141AA9">
      <w:pPr>
        <w:ind w:left="360"/>
        <w:jc w:val="center"/>
        <w:rPr>
          <w:b/>
          <w:sz w:val="28"/>
          <w:szCs w:val="28"/>
        </w:rPr>
      </w:pPr>
      <w:r w:rsidRPr="00E234BC">
        <w:rPr>
          <w:b/>
          <w:sz w:val="28"/>
          <w:szCs w:val="28"/>
          <w:lang w:val="en-US"/>
        </w:rPr>
        <w:t>II</w:t>
      </w:r>
      <w:r w:rsidR="007D0234" w:rsidRPr="00E234BC">
        <w:rPr>
          <w:b/>
          <w:sz w:val="28"/>
          <w:szCs w:val="28"/>
        </w:rPr>
        <w:t xml:space="preserve">. МЕСТО И СРОКИ </w:t>
      </w:r>
      <w:r w:rsidRPr="00E234BC">
        <w:rPr>
          <w:b/>
          <w:sz w:val="28"/>
          <w:szCs w:val="28"/>
        </w:rPr>
        <w:t>ПРОВЕДЕНИЯ</w:t>
      </w:r>
    </w:p>
    <w:p w:rsidR="00E1409C" w:rsidRPr="00141AA9" w:rsidRDefault="00E1409C" w:rsidP="00141AA9">
      <w:pPr>
        <w:ind w:left="360"/>
        <w:jc w:val="center"/>
        <w:rPr>
          <w:sz w:val="28"/>
          <w:szCs w:val="28"/>
        </w:rPr>
      </w:pPr>
    </w:p>
    <w:p w:rsidR="00C31E92" w:rsidRPr="00926131" w:rsidRDefault="00C31E92" w:rsidP="00C31E92">
      <w:pPr>
        <w:jc w:val="center"/>
        <w:rPr>
          <w:sz w:val="28"/>
          <w:szCs w:val="28"/>
        </w:rPr>
      </w:pPr>
      <w:r w:rsidRPr="00141AA9">
        <w:rPr>
          <w:sz w:val="28"/>
          <w:szCs w:val="28"/>
        </w:rPr>
        <w:t>Мероприятие прово</w:t>
      </w:r>
      <w:r>
        <w:rPr>
          <w:sz w:val="28"/>
          <w:szCs w:val="28"/>
        </w:rPr>
        <w:t>дится в г. Воронеж 09-11 февраля 2019</w:t>
      </w:r>
      <w:r w:rsidRPr="00141A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926131">
        <w:rPr>
          <w:sz w:val="28"/>
          <w:szCs w:val="28"/>
        </w:rPr>
        <w:t xml:space="preserve"> «Спортивный зал спортивного комплекса </w:t>
      </w:r>
      <w:r>
        <w:rPr>
          <w:sz w:val="28"/>
          <w:szCs w:val="28"/>
        </w:rPr>
        <w:t xml:space="preserve"> </w:t>
      </w:r>
      <w:r w:rsidR="00926131">
        <w:rPr>
          <w:sz w:val="28"/>
          <w:szCs w:val="28"/>
        </w:rPr>
        <w:t>«</w:t>
      </w:r>
      <w:r w:rsidRPr="00926131">
        <w:rPr>
          <w:sz w:val="28"/>
          <w:szCs w:val="28"/>
        </w:rPr>
        <w:t>Центральный» ул. Студенческая 17.</w:t>
      </w:r>
    </w:p>
    <w:p w:rsidR="00F021A8" w:rsidRPr="00926131" w:rsidRDefault="00F021A8" w:rsidP="00F021A8">
      <w:pPr>
        <w:tabs>
          <w:tab w:val="left" w:pos="709"/>
        </w:tabs>
        <w:jc w:val="center"/>
        <w:rPr>
          <w:sz w:val="28"/>
          <w:szCs w:val="28"/>
        </w:rPr>
      </w:pPr>
    </w:p>
    <w:p w:rsidR="00AB1992" w:rsidRDefault="00B3023F" w:rsidP="00AB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F11F3">
        <w:rPr>
          <w:b/>
          <w:sz w:val="28"/>
          <w:szCs w:val="28"/>
        </w:rPr>
        <w:t xml:space="preserve">. ОРГАНИЗАТОРЫ </w:t>
      </w:r>
      <w:r w:rsidR="006D068A">
        <w:rPr>
          <w:b/>
          <w:sz w:val="28"/>
          <w:szCs w:val="28"/>
        </w:rPr>
        <w:t>МЕРОПРИЯТИЯ</w:t>
      </w:r>
    </w:p>
    <w:p w:rsidR="0036565D" w:rsidRPr="002242A0" w:rsidRDefault="0036565D" w:rsidP="00AB1992">
      <w:pPr>
        <w:jc w:val="center"/>
        <w:rPr>
          <w:b/>
          <w:sz w:val="28"/>
          <w:szCs w:val="28"/>
        </w:rPr>
      </w:pPr>
    </w:p>
    <w:p w:rsidR="00B3023F" w:rsidRDefault="003F04D8" w:rsidP="00C56F6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Общее руководство подготовкой и проведением </w:t>
      </w:r>
      <w:r w:rsidR="009F76DA">
        <w:rPr>
          <w:sz w:val="28"/>
          <w:szCs w:val="28"/>
        </w:rPr>
        <w:t>Мероприятия</w:t>
      </w:r>
      <w:r w:rsidRPr="002242A0">
        <w:rPr>
          <w:sz w:val="28"/>
          <w:szCs w:val="28"/>
        </w:rPr>
        <w:t xml:space="preserve"> осуществляет </w:t>
      </w:r>
      <w:r w:rsidR="00926131">
        <w:rPr>
          <w:bCs/>
          <w:sz w:val="28"/>
          <w:szCs w:val="28"/>
        </w:rPr>
        <w:t>департамент</w:t>
      </w:r>
      <w:r w:rsidRPr="002242A0">
        <w:rPr>
          <w:bCs/>
          <w:sz w:val="28"/>
          <w:szCs w:val="28"/>
        </w:rPr>
        <w:t xml:space="preserve"> физической культуры и спорта </w:t>
      </w:r>
      <w:r w:rsidRPr="002242A0">
        <w:rPr>
          <w:sz w:val="28"/>
          <w:szCs w:val="28"/>
        </w:rPr>
        <w:t>Воронежской области</w:t>
      </w:r>
      <w:r w:rsidR="00926131">
        <w:rPr>
          <w:sz w:val="28"/>
          <w:szCs w:val="28"/>
        </w:rPr>
        <w:t>.</w:t>
      </w:r>
    </w:p>
    <w:p w:rsidR="00C56F63" w:rsidRDefault="003F04D8" w:rsidP="00C56F6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>Непосредств</w:t>
      </w:r>
      <w:r w:rsidR="00D41857" w:rsidRPr="002242A0">
        <w:rPr>
          <w:sz w:val="28"/>
          <w:szCs w:val="28"/>
        </w:rPr>
        <w:t>енная организация и проведение</w:t>
      </w:r>
      <w:r w:rsidR="003040FC">
        <w:rPr>
          <w:sz w:val="28"/>
          <w:szCs w:val="28"/>
        </w:rPr>
        <w:t xml:space="preserve"> </w:t>
      </w:r>
      <w:r w:rsidR="009F76DA">
        <w:rPr>
          <w:sz w:val="28"/>
          <w:szCs w:val="28"/>
        </w:rPr>
        <w:t>Мероприятия</w:t>
      </w:r>
      <w:r w:rsidR="003040FC">
        <w:rPr>
          <w:sz w:val="28"/>
          <w:szCs w:val="28"/>
        </w:rPr>
        <w:t xml:space="preserve"> </w:t>
      </w:r>
      <w:r w:rsidRPr="002242A0">
        <w:rPr>
          <w:sz w:val="28"/>
          <w:szCs w:val="28"/>
        </w:rPr>
        <w:t>возлагается</w:t>
      </w:r>
      <w:r w:rsidR="003040FC">
        <w:rPr>
          <w:sz w:val="28"/>
          <w:szCs w:val="28"/>
        </w:rPr>
        <w:t xml:space="preserve"> </w:t>
      </w:r>
      <w:r w:rsidRPr="002242A0">
        <w:rPr>
          <w:sz w:val="28"/>
          <w:szCs w:val="28"/>
        </w:rPr>
        <w:t xml:space="preserve">на </w:t>
      </w:r>
      <w:r w:rsidR="00166504" w:rsidRPr="00C56F63">
        <w:rPr>
          <w:bCs/>
          <w:sz w:val="28"/>
          <w:szCs w:val="28"/>
        </w:rPr>
        <w:t>Воронежскую региональную общественную организацию «Федерация тхэквондо»</w:t>
      </w:r>
      <w:r w:rsidR="00926131">
        <w:rPr>
          <w:bCs/>
          <w:sz w:val="28"/>
          <w:szCs w:val="28"/>
        </w:rPr>
        <w:t xml:space="preserve">, АУ ВО «ЦРФКС» </w:t>
      </w:r>
      <w:r w:rsidR="00E700D1">
        <w:rPr>
          <w:sz w:val="28"/>
          <w:szCs w:val="28"/>
        </w:rPr>
        <w:t>и главную судейскую коллегию.</w:t>
      </w:r>
    </w:p>
    <w:p w:rsidR="00FA797B" w:rsidRDefault="00FA797B" w:rsidP="00FA797B">
      <w:pPr>
        <w:ind w:firstLine="708"/>
        <w:rPr>
          <w:color w:val="FF0000"/>
          <w:sz w:val="28"/>
          <w:szCs w:val="28"/>
        </w:rPr>
      </w:pPr>
      <w:r w:rsidRPr="005A377A">
        <w:rPr>
          <w:sz w:val="28"/>
          <w:szCs w:val="28"/>
        </w:rPr>
        <w:t>Главный судья:</w:t>
      </w:r>
      <w:r w:rsidRPr="00CB7285">
        <w:rPr>
          <w:color w:val="FF0000"/>
          <w:sz w:val="28"/>
          <w:szCs w:val="28"/>
        </w:rPr>
        <w:t xml:space="preserve"> </w:t>
      </w:r>
    </w:p>
    <w:p w:rsidR="00FA797B" w:rsidRPr="006D730F" w:rsidRDefault="00FA797B" w:rsidP="00FA797B">
      <w:pPr>
        <w:rPr>
          <w:sz w:val="28"/>
          <w:szCs w:val="28"/>
        </w:rPr>
      </w:pPr>
      <w:r>
        <w:rPr>
          <w:sz w:val="28"/>
          <w:szCs w:val="28"/>
          <w:u w:val="single"/>
        </w:rPr>
        <w:t>Артенюк Александр Борисович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судья </w:t>
      </w:r>
      <w:r w:rsidR="00F642E5">
        <w:rPr>
          <w:sz w:val="28"/>
          <w:szCs w:val="28"/>
        </w:rPr>
        <w:t>всероссийской/</w:t>
      </w:r>
      <w:r>
        <w:rPr>
          <w:sz w:val="28"/>
          <w:szCs w:val="28"/>
        </w:rPr>
        <w:t>международной категории г. Ржев (Тверская область)</w:t>
      </w:r>
    </w:p>
    <w:p w:rsidR="00FA797B" w:rsidRDefault="00FA797B" w:rsidP="00FA797B">
      <w:pPr>
        <w:ind w:firstLine="708"/>
        <w:jc w:val="both"/>
        <w:rPr>
          <w:sz w:val="28"/>
          <w:szCs w:val="28"/>
        </w:rPr>
      </w:pPr>
      <w:r w:rsidRPr="00DA20E6">
        <w:rPr>
          <w:sz w:val="28"/>
          <w:szCs w:val="28"/>
        </w:rPr>
        <w:t xml:space="preserve">Главный секретарь: </w:t>
      </w:r>
    </w:p>
    <w:p w:rsidR="00FA797B" w:rsidRPr="00FC6D9E" w:rsidRDefault="00FA797B" w:rsidP="00FA797B">
      <w:pPr>
        <w:jc w:val="both"/>
        <w:rPr>
          <w:color w:val="FF0000"/>
          <w:sz w:val="28"/>
          <w:szCs w:val="28"/>
        </w:rPr>
      </w:pPr>
      <w:r w:rsidRPr="0010199B">
        <w:rPr>
          <w:sz w:val="28"/>
          <w:szCs w:val="28"/>
          <w:u w:val="single"/>
        </w:rPr>
        <w:t>Дорошенко Екатерина Васильевна</w:t>
      </w:r>
      <w:r w:rsidRPr="0010199B">
        <w:rPr>
          <w:sz w:val="28"/>
          <w:szCs w:val="28"/>
        </w:rPr>
        <w:t xml:space="preserve"> – судья Первой категории г. Белгород.</w:t>
      </w:r>
    </w:p>
    <w:p w:rsidR="00010505" w:rsidRPr="002242A0" w:rsidRDefault="00010505" w:rsidP="00010505">
      <w:pPr>
        <w:ind w:firstLine="708"/>
        <w:jc w:val="both"/>
        <w:rPr>
          <w:b/>
          <w:szCs w:val="28"/>
        </w:rPr>
      </w:pPr>
    </w:p>
    <w:p w:rsidR="00B3023F" w:rsidRDefault="00B3023F" w:rsidP="00B3023F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AB1992" w:rsidRPr="002242A0">
        <w:rPr>
          <w:b/>
          <w:szCs w:val="28"/>
        </w:rPr>
        <w:t xml:space="preserve">. </w:t>
      </w:r>
      <w:r>
        <w:rPr>
          <w:b/>
          <w:szCs w:val="28"/>
        </w:rPr>
        <w:t>ТРЕБОВАНИЯ К УЧАСТНИКАМ И УСЛОВИЯ ИХ ДОПУСКА</w:t>
      </w:r>
    </w:p>
    <w:p w:rsidR="00B3023F" w:rsidRDefault="00B3023F" w:rsidP="00B3023F">
      <w:pPr>
        <w:pStyle w:val="2"/>
        <w:jc w:val="center"/>
        <w:rPr>
          <w:b/>
          <w:szCs w:val="28"/>
        </w:rPr>
      </w:pPr>
    </w:p>
    <w:p w:rsidR="00545EDD" w:rsidRDefault="00AB1992" w:rsidP="00B3023F">
      <w:pPr>
        <w:pStyle w:val="2"/>
        <w:ind w:firstLine="708"/>
        <w:jc w:val="both"/>
        <w:rPr>
          <w:szCs w:val="28"/>
        </w:rPr>
      </w:pPr>
      <w:r w:rsidRPr="002242A0">
        <w:rPr>
          <w:szCs w:val="28"/>
        </w:rPr>
        <w:t xml:space="preserve">К участию в </w:t>
      </w:r>
      <w:r w:rsidR="009F76DA">
        <w:rPr>
          <w:szCs w:val="28"/>
        </w:rPr>
        <w:t>Мероприятии</w:t>
      </w:r>
      <w:r w:rsidRPr="002242A0">
        <w:rPr>
          <w:szCs w:val="28"/>
        </w:rPr>
        <w:t xml:space="preserve"> допускаются </w:t>
      </w:r>
      <w:r w:rsidR="00545EDD">
        <w:rPr>
          <w:szCs w:val="28"/>
        </w:rPr>
        <w:t>следующие возрастные категории:</w:t>
      </w:r>
    </w:p>
    <w:p w:rsidR="00545EDD" w:rsidRPr="00545EDD" w:rsidRDefault="00AB1992" w:rsidP="00545EDD">
      <w:pPr>
        <w:pStyle w:val="2"/>
        <w:jc w:val="both"/>
        <w:rPr>
          <w:b/>
          <w:szCs w:val="28"/>
        </w:rPr>
      </w:pPr>
      <w:r w:rsidRPr="00545EDD">
        <w:rPr>
          <w:b/>
          <w:szCs w:val="28"/>
        </w:rPr>
        <w:t>мужчины</w:t>
      </w:r>
      <w:r w:rsidR="007F11F3" w:rsidRPr="00545EDD">
        <w:rPr>
          <w:b/>
          <w:szCs w:val="28"/>
        </w:rPr>
        <w:t xml:space="preserve"> и</w:t>
      </w:r>
      <w:r w:rsidRPr="00545EDD">
        <w:rPr>
          <w:b/>
          <w:szCs w:val="28"/>
        </w:rPr>
        <w:t xml:space="preserve"> женщины</w:t>
      </w:r>
      <w:r w:rsidR="00FA797B">
        <w:rPr>
          <w:b/>
          <w:szCs w:val="28"/>
        </w:rPr>
        <w:t xml:space="preserve"> </w:t>
      </w:r>
      <w:r w:rsidR="009D0805" w:rsidRPr="00545EDD">
        <w:rPr>
          <w:b/>
          <w:szCs w:val="28"/>
        </w:rPr>
        <w:t>200</w:t>
      </w:r>
      <w:r w:rsidR="00A46B89">
        <w:rPr>
          <w:b/>
          <w:szCs w:val="28"/>
        </w:rPr>
        <w:t>2</w:t>
      </w:r>
      <w:r w:rsidR="00FA4B22" w:rsidRPr="00545EDD">
        <w:rPr>
          <w:b/>
          <w:szCs w:val="28"/>
        </w:rPr>
        <w:t xml:space="preserve"> г.р. и старше</w:t>
      </w:r>
      <w:r w:rsidRPr="00545EDD">
        <w:rPr>
          <w:b/>
          <w:szCs w:val="28"/>
        </w:rPr>
        <w:t>,</w:t>
      </w:r>
    </w:p>
    <w:p w:rsidR="00545EDD" w:rsidRPr="00545EDD" w:rsidRDefault="009D0805" w:rsidP="00545EDD">
      <w:pPr>
        <w:pStyle w:val="2"/>
        <w:jc w:val="both"/>
        <w:rPr>
          <w:b/>
          <w:szCs w:val="28"/>
        </w:rPr>
      </w:pPr>
      <w:r w:rsidRPr="00545EDD">
        <w:rPr>
          <w:b/>
          <w:szCs w:val="28"/>
        </w:rPr>
        <w:t xml:space="preserve">юниоры и юниорки </w:t>
      </w:r>
      <w:r w:rsidR="00A46B89">
        <w:rPr>
          <w:b/>
          <w:szCs w:val="28"/>
        </w:rPr>
        <w:t>2002</w:t>
      </w:r>
      <w:r w:rsidRPr="00545EDD">
        <w:rPr>
          <w:b/>
          <w:szCs w:val="28"/>
        </w:rPr>
        <w:t>-200</w:t>
      </w:r>
      <w:r w:rsidR="00A46B89">
        <w:rPr>
          <w:b/>
          <w:szCs w:val="28"/>
        </w:rPr>
        <w:t>4</w:t>
      </w:r>
      <w:r w:rsidRPr="00545EDD">
        <w:rPr>
          <w:b/>
          <w:szCs w:val="28"/>
        </w:rPr>
        <w:t xml:space="preserve"> г.р.</w:t>
      </w:r>
    </w:p>
    <w:p w:rsidR="00545EDD" w:rsidRDefault="009D0805" w:rsidP="00545EDD">
      <w:pPr>
        <w:pStyle w:val="2"/>
        <w:jc w:val="both"/>
        <w:rPr>
          <w:b/>
          <w:szCs w:val="28"/>
        </w:rPr>
      </w:pPr>
      <w:r w:rsidRPr="00545EDD">
        <w:rPr>
          <w:b/>
          <w:szCs w:val="28"/>
        </w:rPr>
        <w:lastRenderedPageBreak/>
        <w:t>юноши и девушки 200</w:t>
      </w:r>
      <w:r w:rsidR="00A46B89">
        <w:rPr>
          <w:b/>
          <w:szCs w:val="28"/>
        </w:rPr>
        <w:t>5</w:t>
      </w:r>
      <w:r w:rsidRPr="00545EDD">
        <w:rPr>
          <w:b/>
          <w:szCs w:val="28"/>
        </w:rPr>
        <w:t>-200</w:t>
      </w:r>
      <w:r w:rsidR="00A46B89">
        <w:rPr>
          <w:b/>
          <w:szCs w:val="28"/>
        </w:rPr>
        <w:t>7</w:t>
      </w:r>
      <w:r w:rsidRPr="00545EDD">
        <w:rPr>
          <w:b/>
          <w:szCs w:val="28"/>
        </w:rPr>
        <w:t xml:space="preserve"> г.р., </w:t>
      </w:r>
    </w:p>
    <w:p w:rsidR="002F3372" w:rsidRPr="00F642E5" w:rsidRDefault="002F3372" w:rsidP="00545EDD">
      <w:pPr>
        <w:pStyle w:val="2"/>
        <w:jc w:val="both"/>
        <w:rPr>
          <w:b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670"/>
        <w:gridCol w:w="23"/>
        <w:gridCol w:w="663"/>
        <w:gridCol w:w="169"/>
        <w:gridCol w:w="487"/>
        <w:gridCol w:w="344"/>
        <w:gridCol w:w="312"/>
        <w:gridCol w:w="523"/>
        <w:gridCol w:w="137"/>
        <w:gridCol w:w="656"/>
        <w:gridCol w:w="38"/>
        <w:gridCol w:w="618"/>
        <w:gridCol w:w="214"/>
        <w:gridCol w:w="579"/>
        <w:gridCol w:w="250"/>
        <w:gridCol w:w="442"/>
        <w:gridCol w:w="388"/>
        <w:gridCol w:w="444"/>
        <w:gridCol w:w="393"/>
        <w:gridCol w:w="442"/>
      </w:tblGrid>
      <w:tr w:rsidR="00FA797B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МУЖЧИНЫ</w:t>
            </w:r>
          </w:p>
        </w:tc>
        <w:tc>
          <w:tcPr>
            <w:tcW w:w="703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-58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AA5B60">
              <w:rPr>
                <w:b/>
                <w:i/>
                <w:sz w:val="18"/>
                <w:szCs w:val="18"/>
              </w:rPr>
              <w:t>-68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-80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+ </w:t>
            </w:r>
            <w:r w:rsidRPr="000B4C42">
              <w:rPr>
                <w:b/>
                <w:i/>
                <w:sz w:val="18"/>
                <w:szCs w:val="18"/>
              </w:rPr>
              <w:t>80 кг</w:t>
            </w:r>
          </w:p>
        </w:tc>
        <w:tc>
          <w:tcPr>
            <w:tcW w:w="671" w:type="dxa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  <w:highlight w:val="black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A797B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ЖЕНЩИНЫ</w:t>
            </w:r>
          </w:p>
        </w:tc>
        <w:tc>
          <w:tcPr>
            <w:tcW w:w="703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-49 </w:t>
            </w:r>
            <w:r w:rsidRPr="000B4C42">
              <w:rPr>
                <w:b/>
                <w:i/>
                <w:sz w:val="18"/>
                <w:szCs w:val="18"/>
              </w:rPr>
              <w:t>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-57</w:t>
            </w:r>
            <w:r w:rsidRPr="000B4C42">
              <w:rPr>
                <w:b/>
                <w:i/>
                <w:sz w:val="18"/>
                <w:szCs w:val="18"/>
              </w:rPr>
              <w:t xml:space="preserve">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-67</w:t>
            </w:r>
            <w:r w:rsidRPr="000B4C42">
              <w:rPr>
                <w:b/>
                <w:i/>
                <w:sz w:val="18"/>
                <w:szCs w:val="18"/>
              </w:rPr>
              <w:t xml:space="preserve">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+6</w:t>
            </w:r>
            <w:r w:rsidRPr="000B4C42">
              <w:rPr>
                <w:b/>
                <w:i/>
                <w:sz w:val="18"/>
                <w:szCs w:val="18"/>
              </w:rPr>
              <w:t>7 кг</w:t>
            </w:r>
          </w:p>
        </w:tc>
        <w:tc>
          <w:tcPr>
            <w:tcW w:w="671" w:type="dxa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2051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ЮНИОРЫ</w:t>
            </w:r>
          </w:p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2002-2004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-45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- 48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-51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- 55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-59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- 63 кг</w:t>
            </w:r>
          </w:p>
        </w:tc>
        <w:tc>
          <w:tcPr>
            <w:tcW w:w="814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-68 кг</w:t>
            </w:r>
          </w:p>
        </w:tc>
        <w:tc>
          <w:tcPr>
            <w:tcW w:w="708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- 73 кг</w:t>
            </w:r>
          </w:p>
        </w:tc>
        <w:tc>
          <w:tcPr>
            <w:tcW w:w="85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-78 кг</w:t>
            </w:r>
          </w:p>
        </w:tc>
        <w:tc>
          <w:tcPr>
            <w:tcW w:w="85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+78 кг</w:t>
            </w:r>
          </w:p>
        </w:tc>
      </w:tr>
      <w:tr w:rsidR="00DB2051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ЮНИОРКИ</w:t>
            </w:r>
          </w:p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2002-2004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-42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- 44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-46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- 49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-52 кг</w:t>
            </w:r>
          </w:p>
        </w:tc>
        <w:tc>
          <w:tcPr>
            <w:tcW w:w="67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- 55 кг</w:t>
            </w:r>
          </w:p>
        </w:tc>
        <w:tc>
          <w:tcPr>
            <w:tcW w:w="814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-59 кг</w:t>
            </w:r>
          </w:p>
        </w:tc>
        <w:tc>
          <w:tcPr>
            <w:tcW w:w="708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- 63 кг</w:t>
            </w:r>
          </w:p>
        </w:tc>
        <w:tc>
          <w:tcPr>
            <w:tcW w:w="85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-68 кг</w:t>
            </w:r>
          </w:p>
        </w:tc>
        <w:tc>
          <w:tcPr>
            <w:tcW w:w="851" w:type="dxa"/>
            <w:gridSpan w:val="2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+68 кг</w:t>
            </w:r>
          </w:p>
        </w:tc>
      </w:tr>
      <w:tr w:rsidR="00FA797B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 xml:space="preserve">ЮНОШИ </w:t>
            </w:r>
          </w:p>
          <w:p w:rsidR="00FA797B" w:rsidRPr="000B4C42" w:rsidRDefault="00A46B89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2005</w:t>
            </w:r>
            <w:r w:rsidR="00FA797B" w:rsidRPr="000B4C42">
              <w:rPr>
                <w:b/>
                <w:i/>
                <w:sz w:val="22"/>
                <w:szCs w:val="22"/>
              </w:rPr>
              <w:t>-200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FA797B"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-33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- 37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-41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- 45 кг</w:t>
            </w:r>
          </w:p>
        </w:tc>
        <w:tc>
          <w:tcPr>
            <w:tcW w:w="671" w:type="dxa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-49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- 53 кг</w:t>
            </w:r>
          </w:p>
        </w:tc>
        <w:tc>
          <w:tcPr>
            <w:tcW w:w="814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-57 кг</w:t>
            </w:r>
          </w:p>
        </w:tc>
        <w:tc>
          <w:tcPr>
            <w:tcW w:w="708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- 61 кг</w:t>
            </w:r>
          </w:p>
        </w:tc>
        <w:tc>
          <w:tcPr>
            <w:tcW w:w="85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-65 кг</w:t>
            </w:r>
          </w:p>
        </w:tc>
        <w:tc>
          <w:tcPr>
            <w:tcW w:w="85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+65 кг</w:t>
            </w:r>
          </w:p>
        </w:tc>
      </w:tr>
      <w:tr w:rsidR="00FA797B" w:rsidRPr="000B4C42" w:rsidTr="002F3372">
        <w:trPr>
          <w:trHeight w:val="598"/>
        </w:trPr>
        <w:tc>
          <w:tcPr>
            <w:tcW w:w="1899" w:type="dxa"/>
            <w:gridSpan w:val="2"/>
            <w:vAlign w:val="center"/>
          </w:tcPr>
          <w:p w:rsidR="00FA797B" w:rsidRDefault="00FA797B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 xml:space="preserve">ДЕВУШКИ </w:t>
            </w:r>
          </w:p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200</w:t>
            </w:r>
            <w:r w:rsidR="00A46B89">
              <w:rPr>
                <w:b/>
                <w:i/>
                <w:sz w:val="22"/>
                <w:szCs w:val="22"/>
              </w:rPr>
              <w:t>5</w:t>
            </w:r>
            <w:r w:rsidRPr="000B4C42">
              <w:rPr>
                <w:b/>
                <w:i/>
                <w:sz w:val="22"/>
                <w:szCs w:val="22"/>
              </w:rPr>
              <w:t>-200</w:t>
            </w:r>
            <w:r w:rsidR="00A46B89">
              <w:rPr>
                <w:b/>
                <w:i/>
                <w:sz w:val="22"/>
                <w:szCs w:val="22"/>
              </w:rPr>
              <w:t>7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-29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- 33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-37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671" w:type="dxa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-44 кг</w:t>
            </w:r>
          </w:p>
        </w:tc>
        <w:tc>
          <w:tcPr>
            <w:tcW w:w="67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- 47 кг</w:t>
            </w:r>
          </w:p>
        </w:tc>
        <w:tc>
          <w:tcPr>
            <w:tcW w:w="814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-51 кг</w:t>
            </w:r>
          </w:p>
        </w:tc>
        <w:tc>
          <w:tcPr>
            <w:tcW w:w="708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- 55 кг</w:t>
            </w:r>
          </w:p>
        </w:tc>
        <w:tc>
          <w:tcPr>
            <w:tcW w:w="85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-59 кг</w:t>
            </w:r>
          </w:p>
        </w:tc>
        <w:tc>
          <w:tcPr>
            <w:tcW w:w="851" w:type="dxa"/>
            <w:gridSpan w:val="2"/>
            <w:vAlign w:val="center"/>
          </w:tcPr>
          <w:p w:rsidR="00FA797B" w:rsidRPr="000B4C42" w:rsidRDefault="00FA797B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+59 кг</w:t>
            </w:r>
          </w:p>
        </w:tc>
      </w:tr>
      <w:tr w:rsidR="002F3372" w:rsidRPr="000B4C42" w:rsidTr="002F3372">
        <w:trPr>
          <w:gridAfter w:val="1"/>
          <w:wAfter w:w="455" w:type="dxa"/>
          <w:trHeight w:val="575"/>
        </w:trPr>
        <w:tc>
          <w:tcPr>
            <w:tcW w:w="1214" w:type="dxa"/>
            <w:vAlign w:val="center"/>
          </w:tcPr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 w:rsidRPr="00214CFD">
              <w:rPr>
                <w:b/>
                <w:i/>
                <w:szCs w:val="22"/>
              </w:rPr>
              <w:t xml:space="preserve">МАЛЬЧИКИ </w:t>
            </w:r>
          </w:p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2008-2009</w:t>
            </w:r>
            <w:r w:rsidRPr="00214CFD">
              <w:rPr>
                <w:b/>
                <w:i/>
                <w:szCs w:val="22"/>
              </w:rPr>
              <w:t xml:space="preserve"> г.р.</w:t>
            </w:r>
          </w:p>
        </w:tc>
        <w:tc>
          <w:tcPr>
            <w:tcW w:w="708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- 26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- 29 кг</w:t>
            </w:r>
          </w:p>
        </w:tc>
        <w:tc>
          <w:tcPr>
            <w:tcW w:w="85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- 31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- 33 кг</w:t>
            </w:r>
          </w:p>
        </w:tc>
        <w:tc>
          <w:tcPr>
            <w:tcW w:w="850" w:type="dxa"/>
            <w:gridSpan w:val="3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- 35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- 38 кг</w:t>
            </w:r>
          </w:p>
        </w:tc>
        <w:tc>
          <w:tcPr>
            <w:tcW w:w="85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- 45 кг</w:t>
            </w:r>
          </w:p>
        </w:tc>
        <w:tc>
          <w:tcPr>
            <w:tcW w:w="85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+ 45кг</w:t>
            </w:r>
          </w:p>
        </w:tc>
      </w:tr>
      <w:tr w:rsidR="002F3372" w:rsidRPr="000B4C42" w:rsidTr="002F3372">
        <w:trPr>
          <w:gridAfter w:val="1"/>
          <w:wAfter w:w="455" w:type="dxa"/>
          <w:trHeight w:val="575"/>
        </w:trPr>
        <w:tc>
          <w:tcPr>
            <w:tcW w:w="1214" w:type="dxa"/>
            <w:vAlign w:val="center"/>
          </w:tcPr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 w:rsidRPr="00214CFD">
              <w:rPr>
                <w:b/>
                <w:i/>
                <w:szCs w:val="22"/>
              </w:rPr>
              <w:t xml:space="preserve">ДЕВОЧКИ </w:t>
            </w:r>
          </w:p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2008-2009</w:t>
            </w:r>
            <w:r w:rsidRPr="00214CFD">
              <w:rPr>
                <w:b/>
                <w:i/>
                <w:szCs w:val="22"/>
              </w:rPr>
              <w:t xml:space="preserve"> г.р.</w:t>
            </w:r>
          </w:p>
        </w:tc>
        <w:tc>
          <w:tcPr>
            <w:tcW w:w="708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- 25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- 28 кг</w:t>
            </w:r>
          </w:p>
        </w:tc>
        <w:tc>
          <w:tcPr>
            <w:tcW w:w="85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- 31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- 34 кг</w:t>
            </w:r>
          </w:p>
        </w:tc>
        <w:tc>
          <w:tcPr>
            <w:tcW w:w="850" w:type="dxa"/>
            <w:gridSpan w:val="3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- 37 кг</w:t>
            </w:r>
          </w:p>
        </w:tc>
        <w:tc>
          <w:tcPr>
            <w:tcW w:w="85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85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+ 41 кг</w:t>
            </w: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9C4D3E" w:rsidRDefault="009C4D3E" w:rsidP="00545EDD">
      <w:pPr>
        <w:pStyle w:val="2"/>
        <w:jc w:val="both"/>
        <w:rPr>
          <w:szCs w:val="28"/>
        </w:rPr>
      </w:pPr>
    </w:p>
    <w:p w:rsidR="002F3372" w:rsidRDefault="002F3372" w:rsidP="00545EDD">
      <w:pPr>
        <w:pStyle w:val="2"/>
        <w:jc w:val="both"/>
        <w:rPr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289"/>
        <w:gridCol w:w="1814"/>
      </w:tblGrid>
      <w:tr w:rsidR="003673A5" w:rsidTr="00367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Предварительные, полуфиналы и финалы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Перерыв</w:t>
            </w:r>
          </w:p>
        </w:tc>
      </w:tr>
      <w:tr w:rsidR="003673A5" w:rsidTr="00367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A46B89" w:rsidP="003F502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Юноши и Девушки 2005-2007</w:t>
            </w:r>
            <w:r w:rsidR="003673A5">
              <w:rPr>
                <w:b/>
                <w:bCs/>
                <w:color w:val="000000"/>
                <w:sz w:val="24"/>
                <w:szCs w:val="24"/>
              </w:rPr>
              <w:t xml:space="preserve"> г.р.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2F3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раунда по 1,5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 сек.</w:t>
            </w:r>
          </w:p>
        </w:tc>
      </w:tr>
      <w:tr w:rsidR="003673A5" w:rsidTr="00367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A46B89" w:rsidP="003F502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Юниоры и Юниорки 2002-2004</w:t>
            </w:r>
            <w:r w:rsidR="003673A5">
              <w:rPr>
                <w:b/>
                <w:bCs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2F3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раунда по 2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сек.</w:t>
            </w:r>
          </w:p>
        </w:tc>
      </w:tr>
      <w:tr w:rsidR="003673A5" w:rsidTr="00367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3F502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Мужчины и Женщины </w:t>
            </w:r>
          </w:p>
          <w:p w:rsidR="003673A5" w:rsidRDefault="00A46B89" w:rsidP="003F502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2002</w:t>
            </w:r>
            <w:r w:rsidR="003673A5">
              <w:rPr>
                <w:b/>
                <w:bCs/>
                <w:color w:val="000000"/>
                <w:sz w:val="24"/>
                <w:szCs w:val="24"/>
              </w:rPr>
              <w:t xml:space="preserve"> г.р. и старше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3673A5" w:rsidP="002F3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раунда по 2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A5" w:rsidRDefault="002F3372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3673A5">
              <w:rPr>
                <w:b/>
                <w:bCs/>
                <w:color w:val="000000"/>
                <w:sz w:val="24"/>
                <w:szCs w:val="24"/>
              </w:rPr>
              <w:t>0 сек.</w:t>
            </w:r>
          </w:p>
        </w:tc>
      </w:tr>
      <w:tr w:rsidR="002F3372" w:rsidTr="00367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2" w:rsidRDefault="002F3372" w:rsidP="003F502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Мальчики и девочки 2008-2009 г.р.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2" w:rsidRDefault="002F3372" w:rsidP="002F3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раунда по 1 минуте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2" w:rsidRDefault="002F3372" w:rsidP="003F50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 сек.</w:t>
            </w:r>
          </w:p>
        </w:tc>
      </w:tr>
    </w:tbl>
    <w:p w:rsidR="003673A5" w:rsidRDefault="003673A5" w:rsidP="00545EDD">
      <w:pPr>
        <w:pStyle w:val="2"/>
        <w:jc w:val="both"/>
        <w:rPr>
          <w:szCs w:val="28"/>
        </w:rPr>
      </w:pPr>
    </w:p>
    <w:p w:rsidR="009D1B7C" w:rsidRPr="007F11F3" w:rsidRDefault="009D1B7C" w:rsidP="009D1B7C">
      <w:pPr>
        <w:spacing w:line="18" w:lineRule="atLeast"/>
        <w:ind w:firstLine="708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Все </w:t>
      </w:r>
      <w:r w:rsidRPr="009F76DA">
        <w:rPr>
          <w:sz w:val="28"/>
          <w:szCs w:val="28"/>
        </w:rPr>
        <w:t>участники Мероприя</w:t>
      </w:r>
      <w:r>
        <w:rPr>
          <w:sz w:val="28"/>
          <w:szCs w:val="28"/>
        </w:rPr>
        <w:t>т</w:t>
      </w:r>
      <w:r w:rsidRPr="009F76DA">
        <w:rPr>
          <w:sz w:val="28"/>
          <w:szCs w:val="28"/>
        </w:rPr>
        <w:t>ия</w:t>
      </w:r>
      <w:r w:rsidRPr="007F11F3">
        <w:rPr>
          <w:sz w:val="28"/>
          <w:szCs w:val="28"/>
        </w:rPr>
        <w:t xml:space="preserve"> должны иметь: </w:t>
      </w:r>
    </w:p>
    <w:p w:rsidR="009D1B7C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>- документ, удостоверяющий личность;</w:t>
      </w:r>
    </w:p>
    <w:p w:rsidR="004E7281" w:rsidRPr="007F11F3" w:rsidRDefault="004E7281" w:rsidP="009D1B7C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0199B">
        <w:rPr>
          <w:sz w:val="28"/>
          <w:szCs w:val="28"/>
        </w:rPr>
        <w:t>Спортсмены,</w:t>
      </w:r>
      <w:r>
        <w:rPr>
          <w:sz w:val="28"/>
          <w:szCs w:val="28"/>
        </w:rPr>
        <w:t xml:space="preserve"> не достигшие 14 летнего возраста – свидетельство о рождении и справу из учебного заведения с фотографией или заграничный паспорт.</w:t>
      </w:r>
    </w:p>
    <w:p w:rsidR="009D1B7C" w:rsidRPr="007F11F3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полис обязательного медицинского страхования</w:t>
      </w:r>
      <w:r w:rsidRPr="007F11F3">
        <w:rPr>
          <w:sz w:val="28"/>
          <w:szCs w:val="28"/>
        </w:rPr>
        <w:t xml:space="preserve">;  </w:t>
      </w:r>
    </w:p>
    <w:p w:rsidR="009D1B7C" w:rsidRDefault="009D1B7C" w:rsidP="009D1B7C">
      <w:pPr>
        <w:spacing w:line="18" w:lineRule="atLeast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>- договор о страховании от несчастных случаев</w:t>
      </w:r>
      <w:r>
        <w:rPr>
          <w:sz w:val="28"/>
          <w:szCs w:val="28"/>
        </w:rPr>
        <w:t xml:space="preserve"> (на сумму не менее 10000 рублей)</w:t>
      </w:r>
      <w:r w:rsidRPr="007F11F3">
        <w:rPr>
          <w:sz w:val="28"/>
          <w:szCs w:val="28"/>
        </w:rPr>
        <w:t>;</w:t>
      </w:r>
    </w:p>
    <w:p w:rsidR="009D1B7C" w:rsidRDefault="009D1B7C" w:rsidP="009D1B7C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021A8">
        <w:rPr>
          <w:sz w:val="28"/>
          <w:szCs w:val="28"/>
        </w:rPr>
        <w:t>окумент, подтвер</w:t>
      </w:r>
      <w:r>
        <w:rPr>
          <w:sz w:val="28"/>
          <w:szCs w:val="28"/>
        </w:rPr>
        <w:t>ждающий спортивную квалификацию;</w:t>
      </w:r>
    </w:p>
    <w:p w:rsidR="0015676B" w:rsidRPr="002A4559" w:rsidRDefault="009D1B7C" w:rsidP="002A4559">
      <w:pPr>
        <w:spacing w:line="18" w:lineRule="atLeast"/>
        <w:ind w:firstLine="708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- должным образом оформленную заявку на участие в </w:t>
      </w:r>
      <w:r>
        <w:rPr>
          <w:sz w:val="28"/>
          <w:szCs w:val="28"/>
        </w:rPr>
        <w:t>соревнованиях, с допуском врача.</w:t>
      </w:r>
    </w:p>
    <w:p w:rsidR="00AF15A7" w:rsidRPr="006A0C4C" w:rsidRDefault="00AF15A7" w:rsidP="00AF15A7">
      <w:pPr>
        <w:ind w:right="-5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-    </w:t>
      </w:r>
      <w:r w:rsidRPr="006A0C4C">
        <w:rPr>
          <w:b/>
          <w:i/>
          <w:sz w:val="26"/>
          <w:szCs w:val="26"/>
        </w:rPr>
        <w:t>Количество участников в команде не ограничено.</w:t>
      </w:r>
    </w:p>
    <w:p w:rsidR="00AF15A7" w:rsidRPr="004E7281" w:rsidRDefault="00AF15A7" w:rsidP="00AF15A7">
      <w:pPr>
        <w:ind w:right="-57"/>
        <w:jc w:val="both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t xml:space="preserve">   - Форма одежды: согласно правилам ВТФ (</w:t>
      </w:r>
      <w:r>
        <w:rPr>
          <w:b/>
          <w:i/>
          <w:sz w:val="26"/>
          <w:szCs w:val="26"/>
        </w:rPr>
        <w:t xml:space="preserve">в случае отсутствия </w:t>
      </w:r>
      <w:r w:rsidRPr="00916C86">
        <w:rPr>
          <w:b/>
          <w:i/>
          <w:sz w:val="26"/>
          <w:szCs w:val="26"/>
        </w:rPr>
        <w:t>экипировки, установленной правилами ВТФ – спортсмен не допускается до соревнований</w:t>
      </w:r>
      <w:r w:rsidR="004E7281">
        <w:rPr>
          <w:b/>
          <w:i/>
          <w:sz w:val="26"/>
          <w:szCs w:val="26"/>
        </w:rPr>
        <w:t>.</w:t>
      </w:r>
    </w:p>
    <w:p w:rsidR="00AF15A7" w:rsidRPr="006B6742" w:rsidRDefault="00AF15A7" w:rsidP="00AF15A7">
      <w:pPr>
        <w:ind w:right="-57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- </w:t>
      </w:r>
      <w:r w:rsidRPr="006B6742">
        <w:rPr>
          <w:b/>
          <w:i/>
          <w:sz w:val="26"/>
          <w:szCs w:val="26"/>
          <w:u w:val="single"/>
        </w:rPr>
        <w:t>Соревнования будут проводиться с использованием электронных</w:t>
      </w:r>
      <w:r w:rsidR="004E7281">
        <w:rPr>
          <w:b/>
          <w:i/>
          <w:sz w:val="26"/>
          <w:szCs w:val="26"/>
          <w:u w:val="single"/>
        </w:rPr>
        <w:t xml:space="preserve"> жилетов</w:t>
      </w:r>
      <w:r w:rsidR="000C6A1B">
        <w:rPr>
          <w:b/>
          <w:i/>
          <w:sz w:val="26"/>
          <w:szCs w:val="26"/>
          <w:u w:val="single"/>
        </w:rPr>
        <w:t xml:space="preserve"> </w:t>
      </w:r>
      <w:r w:rsidR="00F34373">
        <w:rPr>
          <w:b/>
          <w:i/>
          <w:sz w:val="26"/>
          <w:szCs w:val="26"/>
          <w:u w:val="single"/>
        </w:rPr>
        <w:t>и шлемов</w:t>
      </w:r>
      <w:r w:rsidR="00A46B89">
        <w:rPr>
          <w:b/>
          <w:i/>
          <w:sz w:val="26"/>
          <w:szCs w:val="26"/>
          <w:u w:val="single"/>
        </w:rPr>
        <w:t xml:space="preserve"> </w:t>
      </w:r>
      <w:r w:rsidR="00DF26EA">
        <w:rPr>
          <w:b/>
          <w:i/>
          <w:sz w:val="26"/>
          <w:szCs w:val="26"/>
          <w:u w:val="single"/>
        </w:rPr>
        <w:t xml:space="preserve">фирмы </w:t>
      </w:r>
      <w:r w:rsidRPr="006B6742">
        <w:rPr>
          <w:b/>
          <w:i/>
          <w:sz w:val="26"/>
          <w:szCs w:val="26"/>
          <w:u w:val="single"/>
        </w:rPr>
        <w:t>«</w:t>
      </w:r>
      <w:r w:rsidRPr="006B6742">
        <w:rPr>
          <w:b/>
          <w:i/>
          <w:sz w:val="26"/>
          <w:szCs w:val="26"/>
          <w:u w:val="single"/>
          <w:lang w:val="en-US"/>
        </w:rPr>
        <w:t>Daedo</w:t>
      </w:r>
      <w:r w:rsidRPr="006B6742">
        <w:rPr>
          <w:b/>
          <w:i/>
          <w:sz w:val="26"/>
          <w:szCs w:val="26"/>
          <w:u w:val="single"/>
        </w:rPr>
        <w:t>»</w:t>
      </w:r>
    </w:p>
    <w:p w:rsidR="00AF15A7" w:rsidRPr="00916C86" w:rsidRDefault="00AF15A7" w:rsidP="00AF15A7">
      <w:pPr>
        <w:ind w:right="-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-    </w:t>
      </w:r>
      <w:r w:rsidRPr="00916C86">
        <w:rPr>
          <w:b/>
          <w:i/>
          <w:sz w:val="26"/>
          <w:szCs w:val="26"/>
        </w:rPr>
        <w:t>Сенсорные футы выдаваться не будут.</w:t>
      </w:r>
    </w:p>
    <w:p w:rsidR="00AF15A7" w:rsidRDefault="00AF15A7" w:rsidP="00AF15A7">
      <w:pPr>
        <w:ind w:right="-57"/>
        <w:jc w:val="both"/>
        <w:rPr>
          <w:b/>
          <w:sz w:val="26"/>
          <w:szCs w:val="26"/>
        </w:rPr>
      </w:pPr>
      <w:r w:rsidRPr="00916C86">
        <w:rPr>
          <w:b/>
          <w:sz w:val="26"/>
          <w:szCs w:val="26"/>
        </w:rPr>
        <w:lastRenderedPageBreak/>
        <w:t xml:space="preserve">Команды и участники, не подавшие </w:t>
      </w:r>
      <w:r w:rsidR="0010199B">
        <w:rPr>
          <w:b/>
          <w:sz w:val="26"/>
          <w:szCs w:val="26"/>
        </w:rPr>
        <w:t xml:space="preserve">именные </w:t>
      </w:r>
      <w:r w:rsidRPr="00916C86">
        <w:rPr>
          <w:b/>
          <w:sz w:val="26"/>
          <w:szCs w:val="26"/>
        </w:rPr>
        <w:t>заявки установленного образца</w:t>
      </w:r>
      <w:r w:rsidR="0015676B">
        <w:rPr>
          <w:b/>
          <w:sz w:val="26"/>
          <w:szCs w:val="26"/>
        </w:rPr>
        <w:t xml:space="preserve"> (приложение №</w:t>
      </w:r>
      <w:r w:rsidR="002A4559">
        <w:rPr>
          <w:b/>
          <w:sz w:val="26"/>
          <w:szCs w:val="26"/>
        </w:rPr>
        <w:t xml:space="preserve"> 2</w:t>
      </w:r>
      <w:r w:rsidR="0010199B">
        <w:rPr>
          <w:b/>
          <w:sz w:val="26"/>
          <w:szCs w:val="26"/>
        </w:rPr>
        <w:t>)</w:t>
      </w:r>
      <w:r w:rsidRPr="00916C86">
        <w:rPr>
          <w:b/>
          <w:sz w:val="26"/>
          <w:szCs w:val="26"/>
        </w:rPr>
        <w:t>, заверенные врачом ОВДФ и не прошедшие мандатную комиссию, к участию в соревнованиях не допускаются.</w:t>
      </w:r>
    </w:p>
    <w:p w:rsidR="00B0391C" w:rsidRDefault="00B0391C" w:rsidP="00AF15A7">
      <w:pPr>
        <w:ind w:right="-57"/>
        <w:jc w:val="both"/>
        <w:rPr>
          <w:b/>
          <w:sz w:val="26"/>
          <w:szCs w:val="26"/>
        </w:rPr>
      </w:pPr>
    </w:p>
    <w:p w:rsidR="00AB1992" w:rsidRPr="002242A0" w:rsidRDefault="00B3023F" w:rsidP="00AB1992">
      <w:pPr>
        <w:pStyle w:val="2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AB1992" w:rsidRPr="002242A0">
        <w:rPr>
          <w:b/>
          <w:szCs w:val="28"/>
        </w:rPr>
        <w:t xml:space="preserve">. ПРОГРАММА </w:t>
      </w:r>
      <w:r>
        <w:rPr>
          <w:b/>
          <w:szCs w:val="28"/>
        </w:rPr>
        <w:t>МЕРОП</w:t>
      </w:r>
      <w:r w:rsidR="000750E7">
        <w:rPr>
          <w:b/>
          <w:szCs w:val="28"/>
        </w:rPr>
        <w:t>Р</w:t>
      </w:r>
      <w:r>
        <w:rPr>
          <w:b/>
          <w:szCs w:val="28"/>
        </w:rPr>
        <w:t>ИЯТИЯ</w:t>
      </w:r>
    </w:p>
    <w:p w:rsidR="00AF15A7" w:rsidRPr="002C2FDD" w:rsidRDefault="00AF15A7" w:rsidP="00AB1992">
      <w:pPr>
        <w:pStyle w:val="2"/>
        <w:ind w:left="360"/>
        <w:jc w:val="center"/>
        <w:rPr>
          <w:b/>
          <w:sz w:val="8"/>
          <w:szCs w:val="28"/>
        </w:rPr>
      </w:pPr>
    </w:p>
    <w:p w:rsidR="006909AD" w:rsidRDefault="00C31E92" w:rsidP="006909AD">
      <w:pPr>
        <w:ind w:right="-5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09</w:t>
      </w:r>
      <w:r w:rsidR="003673A5">
        <w:rPr>
          <w:b/>
          <w:i/>
          <w:sz w:val="28"/>
          <w:szCs w:val="28"/>
          <w:u w:val="single"/>
        </w:rPr>
        <w:t xml:space="preserve"> </w:t>
      </w:r>
      <w:r w:rsidR="00A46B89">
        <w:rPr>
          <w:b/>
          <w:i/>
          <w:sz w:val="28"/>
          <w:szCs w:val="28"/>
          <w:u w:val="single"/>
        </w:rPr>
        <w:t>февраля</w:t>
      </w:r>
      <w:r w:rsidR="003673A5">
        <w:rPr>
          <w:b/>
          <w:i/>
          <w:sz w:val="28"/>
          <w:szCs w:val="28"/>
          <w:u w:val="single"/>
        </w:rPr>
        <w:t xml:space="preserve"> 201</w:t>
      </w:r>
      <w:r w:rsidR="00A46B89">
        <w:rPr>
          <w:b/>
          <w:i/>
          <w:sz w:val="28"/>
          <w:szCs w:val="28"/>
          <w:u w:val="single"/>
        </w:rPr>
        <w:t>9</w:t>
      </w:r>
      <w:r w:rsidR="006909AD" w:rsidRPr="00F708AE">
        <w:rPr>
          <w:b/>
          <w:i/>
          <w:sz w:val="28"/>
          <w:szCs w:val="28"/>
          <w:u w:val="single"/>
        </w:rPr>
        <w:t xml:space="preserve"> года </w:t>
      </w:r>
    </w:p>
    <w:p w:rsidR="008C7943" w:rsidRDefault="008C7943" w:rsidP="006909AD">
      <w:pPr>
        <w:ind w:right="-57"/>
        <w:jc w:val="center"/>
        <w:rPr>
          <w:b/>
          <w:i/>
          <w:sz w:val="28"/>
          <w:szCs w:val="28"/>
          <w:u w:val="single"/>
        </w:rPr>
      </w:pPr>
    </w:p>
    <w:p w:rsidR="003673A5" w:rsidRPr="00F708AE" w:rsidRDefault="003673A5" w:rsidP="003673A5">
      <w:pPr>
        <w:ind w:right="-57"/>
        <w:jc w:val="center"/>
        <w:rPr>
          <w:sz w:val="28"/>
          <w:szCs w:val="28"/>
        </w:rPr>
      </w:pPr>
      <w:r w:rsidRPr="00F708AE">
        <w:rPr>
          <w:b/>
          <w:i/>
          <w:sz w:val="28"/>
          <w:szCs w:val="28"/>
        </w:rPr>
        <w:t>(г. Воронеж, ул. Студенческая 34. СДЮСШОР №23)</w:t>
      </w:r>
    </w:p>
    <w:p w:rsidR="006909AD" w:rsidRPr="00633055" w:rsidRDefault="006909AD" w:rsidP="006909AD">
      <w:pPr>
        <w:ind w:right="-57"/>
        <w:jc w:val="both"/>
        <w:rPr>
          <w:b/>
          <w:sz w:val="28"/>
          <w:szCs w:val="28"/>
        </w:rPr>
      </w:pPr>
      <w:r w:rsidRPr="00633055">
        <w:rPr>
          <w:b/>
          <w:sz w:val="28"/>
          <w:szCs w:val="28"/>
        </w:rPr>
        <w:t>Заезд спортивных команд.</w:t>
      </w:r>
    </w:p>
    <w:p w:rsidR="006909AD" w:rsidRPr="00F708AE" w:rsidRDefault="006909AD" w:rsidP="006909AD">
      <w:pPr>
        <w:ind w:right="-57"/>
        <w:jc w:val="both"/>
        <w:rPr>
          <w:sz w:val="28"/>
          <w:szCs w:val="28"/>
        </w:rPr>
      </w:pPr>
      <w:r w:rsidRPr="00F708AE">
        <w:rPr>
          <w:sz w:val="28"/>
          <w:szCs w:val="28"/>
        </w:rPr>
        <w:t>12.00 - 18.00 -   комиссия по допуску участников</w:t>
      </w:r>
      <w:r w:rsidR="00BA7D2F">
        <w:rPr>
          <w:sz w:val="28"/>
          <w:szCs w:val="28"/>
        </w:rPr>
        <w:t>.</w:t>
      </w:r>
    </w:p>
    <w:p w:rsidR="006909AD" w:rsidRPr="00F708AE" w:rsidRDefault="006909AD" w:rsidP="006909AD">
      <w:pPr>
        <w:ind w:right="-57"/>
        <w:jc w:val="both"/>
        <w:rPr>
          <w:sz w:val="28"/>
          <w:szCs w:val="28"/>
        </w:rPr>
      </w:pPr>
      <w:r w:rsidRPr="00F708AE">
        <w:rPr>
          <w:sz w:val="28"/>
          <w:szCs w:val="28"/>
        </w:rPr>
        <w:t>14.00 - 18.00 -   взвешивание участников</w:t>
      </w:r>
      <w:r w:rsidR="00E80F55">
        <w:rPr>
          <w:sz w:val="28"/>
          <w:szCs w:val="28"/>
        </w:rPr>
        <w:t xml:space="preserve"> соревнований</w:t>
      </w:r>
      <w:r w:rsidRPr="00F708AE">
        <w:rPr>
          <w:sz w:val="28"/>
          <w:szCs w:val="28"/>
        </w:rPr>
        <w:t>.</w:t>
      </w:r>
    </w:p>
    <w:p w:rsidR="006909AD" w:rsidRDefault="006909AD" w:rsidP="00877B41">
      <w:pPr>
        <w:jc w:val="both"/>
        <w:rPr>
          <w:b/>
          <w:i/>
          <w:sz w:val="28"/>
          <w:szCs w:val="28"/>
          <w:u w:val="single"/>
        </w:rPr>
      </w:pPr>
      <w:r w:rsidRPr="00F708AE">
        <w:rPr>
          <w:sz w:val="28"/>
          <w:szCs w:val="28"/>
        </w:rPr>
        <w:t xml:space="preserve">18.00 - 19.00 - </w:t>
      </w:r>
      <w:r w:rsidR="00BA7D2F">
        <w:rPr>
          <w:sz w:val="28"/>
          <w:szCs w:val="28"/>
        </w:rPr>
        <w:t xml:space="preserve">жеребьевка, </w:t>
      </w:r>
      <w:r w:rsidRPr="00F708AE">
        <w:rPr>
          <w:sz w:val="28"/>
          <w:szCs w:val="28"/>
        </w:rPr>
        <w:t>семинар судей и тренеров</w:t>
      </w:r>
      <w:r w:rsidR="00BA7D2F">
        <w:rPr>
          <w:sz w:val="28"/>
          <w:szCs w:val="28"/>
        </w:rPr>
        <w:t>.</w:t>
      </w:r>
    </w:p>
    <w:p w:rsidR="00AF15A7" w:rsidRPr="002C2FDD" w:rsidRDefault="00AF15A7" w:rsidP="006909AD">
      <w:pPr>
        <w:ind w:right="-57"/>
        <w:jc w:val="center"/>
        <w:rPr>
          <w:b/>
          <w:i/>
          <w:sz w:val="10"/>
          <w:szCs w:val="28"/>
          <w:u w:val="single"/>
        </w:rPr>
      </w:pPr>
    </w:p>
    <w:p w:rsidR="00E80F55" w:rsidRDefault="00C31E92" w:rsidP="006909AD">
      <w:pPr>
        <w:ind w:right="-5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</w:t>
      </w:r>
      <w:r w:rsidR="00A46B89">
        <w:rPr>
          <w:b/>
          <w:i/>
          <w:sz w:val="28"/>
          <w:szCs w:val="28"/>
          <w:u w:val="single"/>
        </w:rPr>
        <w:t xml:space="preserve"> февраля 2019</w:t>
      </w:r>
      <w:r w:rsidR="003673A5">
        <w:rPr>
          <w:b/>
          <w:i/>
          <w:sz w:val="28"/>
          <w:szCs w:val="28"/>
          <w:u w:val="single"/>
        </w:rPr>
        <w:t xml:space="preserve"> года</w:t>
      </w:r>
    </w:p>
    <w:p w:rsidR="003673A5" w:rsidRPr="00F708AE" w:rsidRDefault="003673A5" w:rsidP="003673A5">
      <w:pPr>
        <w:ind w:right="-57"/>
        <w:jc w:val="center"/>
        <w:rPr>
          <w:sz w:val="28"/>
          <w:szCs w:val="28"/>
        </w:rPr>
      </w:pPr>
      <w:r w:rsidRPr="00F708AE">
        <w:rPr>
          <w:b/>
          <w:i/>
          <w:sz w:val="28"/>
          <w:szCs w:val="28"/>
        </w:rPr>
        <w:t>(г. Воронеж</w:t>
      </w:r>
      <w:r w:rsidR="000D36FA" w:rsidRPr="000D36FA">
        <w:t xml:space="preserve"> </w:t>
      </w:r>
      <w:r w:rsidR="000D36FA" w:rsidRPr="000D36FA">
        <w:rPr>
          <w:b/>
          <w:i/>
          <w:sz w:val="28"/>
          <w:szCs w:val="28"/>
        </w:rPr>
        <w:t xml:space="preserve">ул. </w:t>
      </w:r>
      <w:r w:rsidR="00C31E92">
        <w:rPr>
          <w:b/>
          <w:i/>
          <w:sz w:val="28"/>
          <w:szCs w:val="28"/>
        </w:rPr>
        <w:t>Студенческая, 17</w:t>
      </w:r>
      <w:r w:rsidRPr="00F708AE">
        <w:rPr>
          <w:b/>
          <w:i/>
          <w:sz w:val="28"/>
          <w:szCs w:val="28"/>
        </w:rPr>
        <w:t>)</w:t>
      </w:r>
    </w:p>
    <w:p w:rsidR="00E80F55" w:rsidRPr="002C2FDD" w:rsidRDefault="00E80F55" w:rsidP="006909AD">
      <w:pPr>
        <w:ind w:right="-57"/>
        <w:jc w:val="center"/>
        <w:rPr>
          <w:b/>
          <w:i/>
          <w:sz w:val="4"/>
          <w:szCs w:val="28"/>
        </w:rPr>
      </w:pPr>
    </w:p>
    <w:p w:rsidR="002F3372" w:rsidRDefault="002F3372" w:rsidP="003673A5">
      <w:pPr>
        <w:rPr>
          <w:sz w:val="28"/>
          <w:szCs w:val="28"/>
        </w:rPr>
      </w:pPr>
      <w:r>
        <w:rPr>
          <w:sz w:val="28"/>
          <w:szCs w:val="28"/>
        </w:rPr>
        <w:t>07.30-08.30 – взвешивание иногородних спортсменов</w:t>
      </w:r>
    </w:p>
    <w:p w:rsidR="003673A5" w:rsidRDefault="00C31E92" w:rsidP="003673A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673A5">
        <w:rPr>
          <w:sz w:val="28"/>
          <w:szCs w:val="28"/>
        </w:rPr>
        <w:t>.00 – 13.30</w:t>
      </w:r>
      <w:r w:rsidR="003673A5" w:rsidRPr="00F708AE">
        <w:rPr>
          <w:sz w:val="28"/>
          <w:szCs w:val="28"/>
        </w:rPr>
        <w:t xml:space="preserve"> </w:t>
      </w:r>
    </w:p>
    <w:p w:rsidR="003673A5" w:rsidRPr="00545EDD" w:rsidRDefault="003673A5" w:rsidP="003673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Предварительные </w:t>
      </w:r>
      <w:r w:rsidRPr="00545EDD">
        <w:rPr>
          <w:i/>
          <w:sz w:val="28"/>
          <w:szCs w:val="28"/>
        </w:rPr>
        <w:t>поединки: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03"/>
        <w:gridCol w:w="671"/>
        <w:gridCol w:w="671"/>
        <w:gridCol w:w="671"/>
        <w:gridCol w:w="671"/>
        <w:gridCol w:w="671"/>
        <w:gridCol w:w="814"/>
        <w:gridCol w:w="708"/>
        <w:gridCol w:w="851"/>
        <w:gridCol w:w="851"/>
      </w:tblGrid>
      <w:tr w:rsidR="00DB2051" w:rsidRPr="000B4C42" w:rsidTr="00CF5A42">
        <w:trPr>
          <w:trHeight w:val="598"/>
        </w:trPr>
        <w:tc>
          <w:tcPr>
            <w:tcW w:w="1899" w:type="dxa"/>
            <w:vAlign w:val="center"/>
          </w:tcPr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ЮНИОРЫ</w:t>
            </w:r>
          </w:p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2002-2004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-45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- 48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-51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- 55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-59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- 63 кг</w:t>
            </w:r>
          </w:p>
        </w:tc>
        <w:tc>
          <w:tcPr>
            <w:tcW w:w="814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-68 кг</w:t>
            </w:r>
          </w:p>
        </w:tc>
        <w:tc>
          <w:tcPr>
            <w:tcW w:w="708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- 73 кг</w:t>
            </w:r>
          </w:p>
        </w:tc>
        <w:tc>
          <w:tcPr>
            <w:tcW w:w="85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-78 кг</w:t>
            </w:r>
          </w:p>
        </w:tc>
        <w:tc>
          <w:tcPr>
            <w:tcW w:w="85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+78 кг</w:t>
            </w:r>
          </w:p>
        </w:tc>
      </w:tr>
      <w:tr w:rsidR="00DB2051" w:rsidRPr="000B4C42" w:rsidTr="00CF5A42">
        <w:trPr>
          <w:trHeight w:val="598"/>
        </w:trPr>
        <w:tc>
          <w:tcPr>
            <w:tcW w:w="1899" w:type="dxa"/>
            <w:vAlign w:val="center"/>
          </w:tcPr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ЮНИОРКИ</w:t>
            </w:r>
          </w:p>
          <w:p w:rsidR="00DB2051" w:rsidRPr="000B4C42" w:rsidRDefault="00DB2051" w:rsidP="00DB2051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2002-2004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-42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- 44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-46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- 49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-52 кг</w:t>
            </w:r>
          </w:p>
        </w:tc>
        <w:tc>
          <w:tcPr>
            <w:tcW w:w="67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- 55 кг</w:t>
            </w:r>
          </w:p>
        </w:tc>
        <w:tc>
          <w:tcPr>
            <w:tcW w:w="814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-59 кг</w:t>
            </w:r>
          </w:p>
        </w:tc>
        <w:tc>
          <w:tcPr>
            <w:tcW w:w="708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- 63 кг</w:t>
            </w:r>
          </w:p>
        </w:tc>
        <w:tc>
          <w:tcPr>
            <w:tcW w:w="85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-68 кг</w:t>
            </w:r>
          </w:p>
        </w:tc>
        <w:tc>
          <w:tcPr>
            <w:tcW w:w="851" w:type="dxa"/>
            <w:vAlign w:val="center"/>
          </w:tcPr>
          <w:p w:rsidR="00DB2051" w:rsidRPr="00DB2051" w:rsidRDefault="00DB2051" w:rsidP="00DB2051">
            <w:pPr>
              <w:ind w:right="-57"/>
              <w:jc w:val="center"/>
              <w:rPr>
                <w:b/>
                <w:i/>
                <w:sz w:val="18"/>
              </w:rPr>
            </w:pPr>
            <w:r w:rsidRPr="00DB2051">
              <w:rPr>
                <w:b/>
                <w:i/>
                <w:sz w:val="18"/>
              </w:rPr>
              <w:t>+68 кг</w:t>
            </w:r>
          </w:p>
        </w:tc>
      </w:tr>
      <w:tr w:rsidR="003673A5" w:rsidRPr="000B4C42" w:rsidTr="003F5024">
        <w:trPr>
          <w:trHeight w:val="598"/>
        </w:trPr>
        <w:tc>
          <w:tcPr>
            <w:tcW w:w="1899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 xml:space="preserve">ЮНОШИ </w:t>
            </w:r>
          </w:p>
          <w:p w:rsidR="003673A5" w:rsidRPr="000B4C42" w:rsidRDefault="00A46B89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2005</w:t>
            </w:r>
            <w:r w:rsidR="003673A5" w:rsidRPr="000B4C42">
              <w:rPr>
                <w:b/>
                <w:i/>
                <w:sz w:val="22"/>
                <w:szCs w:val="22"/>
              </w:rPr>
              <w:t>-200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3673A5"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-33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- 37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-41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- 45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-49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- 53 кг</w:t>
            </w:r>
          </w:p>
        </w:tc>
        <w:tc>
          <w:tcPr>
            <w:tcW w:w="814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-57 кг</w:t>
            </w:r>
          </w:p>
        </w:tc>
        <w:tc>
          <w:tcPr>
            <w:tcW w:w="708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- 61 кг</w:t>
            </w:r>
          </w:p>
        </w:tc>
        <w:tc>
          <w:tcPr>
            <w:tcW w:w="85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-65 кг</w:t>
            </w:r>
          </w:p>
        </w:tc>
        <w:tc>
          <w:tcPr>
            <w:tcW w:w="85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+65 кг</w:t>
            </w:r>
          </w:p>
        </w:tc>
      </w:tr>
      <w:tr w:rsidR="003673A5" w:rsidRPr="000B4C42" w:rsidTr="003F5024">
        <w:trPr>
          <w:trHeight w:val="598"/>
        </w:trPr>
        <w:tc>
          <w:tcPr>
            <w:tcW w:w="1899" w:type="dxa"/>
            <w:vAlign w:val="center"/>
          </w:tcPr>
          <w:p w:rsidR="003673A5" w:rsidRDefault="003673A5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 xml:space="preserve">ДЕВУШКИ </w:t>
            </w:r>
          </w:p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200</w:t>
            </w:r>
            <w:r w:rsidR="00A46B89">
              <w:rPr>
                <w:b/>
                <w:i/>
                <w:sz w:val="22"/>
                <w:szCs w:val="22"/>
              </w:rPr>
              <w:t>5</w:t>
            </w:r>
            <w:r w:rsidRPr="000B4C42">
              <w:rPr>
                <w:b/>
                <w:i/>
                <w:sz w:val="22"/>
                <w:szCs w:val="22"/>
              </w:rPr>
              <w:t>-200</w:t>
            </w:r>
            <w:r w:rsidR="00A46B89">
              <w:rPr>
                <w:b/>
                <w:i/>
                <w:sz w:val="22"/>
                <w:szCs w:val="22"/>
              </w:rPr>
              <w:t>7</w:t>
            </w:r>
            <w:r w:rsidRPr="000B4C42">
              <w:rPr>
                <w:b/>
                <w:i/>
                <w:sz w:val="22"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-29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- 33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-37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-44 кг</w:t>
            </w:r>
          </w:p>
        </w:tc>
        <w:tc>
          <w:tcPr>
            <w:tcW w:w="67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- 47 кг</w:t>
            </w:r>
          </w:p>
        </w:tc>
        <w:tc>
          <w:tcPr>
            <w:tcW w:w="814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-51 кг</w:t>
            </w:r>
          </w:p>
        </w:tc>
        <w:tc>
          <w:tcPr>
            <w:tcW w:w="708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- 55 кг</w:t>
            </w:r>
          </w:p>
        </w:tc>
        <w:tc>
          <w:tcPr>
            <w:tcW w:w="85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-59 кг</w:t>
            </w:r>
          </w:p>
        </w:tc>
        <w:tc>
          <w:tcPr>
            <w:tcW w:w="851" w:type="dxa"/>
            <w:vAlign w:val="center"/>
          </w:tcPr>
          <w:p w:rsidR="003673A5" w:rsidRPr="000B4C42" w:rsidRDefault="003673A5" w:rsidP="003F5024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+59 кг</w:t>
            </w:r>
          </w:p>
        </w:tc>
      </w:tr>
    </w:tbl>
    <w:p w:rsidR="003673A5" w:rsidRPr="002C2FDD" w:rsidRDefault="003673A5" w:rsidP="003673A5">
      <w:pPr>
        <w:rPr>
          <w:sz w:val="10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03"/>
        <w:gridCol w:w="824"/>
        <w:gridCol w:w="735"/>
        <w:gridCol w:w="97"/>
        <w:gridCol w:w="612"/>
        <w:gridCol w:w="221"/>
        <w:gridCol w:w="488"/>
        <w:gridCol w:w="305"/>
        <w:gridCol w:w="38"/>
        <w:gridCol w:w="618"/>
        <w:gridCol w:w="213"/>
        <w:gridCol w:w="581"/>
        <w:gridCol w:w="249"/>
        <w:gridCol w:w="443"/>
        <w:gridCol w:w="388"/>
        <w:gridCol w:w="447"/>
        <w:gridCol w:w="390"/>
        <w:gridCol w:w="439"/>
      </w:tblGrid>
      <w:tr w:rsidR="00C31E92" w:rsidRPr="000B4C42" w:rsidTr="009C04F0">
        <w:trPr>
          <w:trHeight w:val="598"/>
        </w:trPr>
        <w:tc>
          <w:tcPr>
            <w:tcW w:w="2093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МУЖЧИНЫ</w:t>
            </w:r>
          </w:p>
        </w:tc>
        <w:tc>
          <w:tcPr>
            <w:tcW w:w="824" w:type="dxa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-58 кг</w:t>
            </w:r>
          </w:p>
        </w:tc>
        <w:tc>
          <w:tcPr>
            <w:tcW w:w="735" w:type="dxa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AA5B60">
              <w:rPr>
                <w:b/>
                <w:i/>
                <w:sz w:val="18"/>
                <w:szCs w:val="18"/>
              </w:rPr>
              <w:t>-68 кг</w:t>
            </w:r>
          </w:p>
        </w:tc>
        <w:tc>
          <w:tcPr>
            <w:tcW w:w="709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 w:rsidRPr="000B4C42">
              <w:rPr>
                <w:b/>
                <w:i/>
                <w:sz w:val="18"/>
                <w:szCs w:val="18"/>
              </w:rPr>
              <w:t>-80 кг</w:t>
            </w:r>
          </w:p>
        </w:tc>
        <w:tc>
          <w:tcPr>
            <w:tcW w:w="709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+ </w:t>
            </w:r>
            <w:r w:rsidRPr="000B4C42">
              <w:rPr>
                <w:b/>
                <w:i/>
                <w:sz w:val="18"/>
                <w:szCs w:val="18"/>
              </w:rPr>
              <w:t>80 кг</w:t>
            </w:r>
          </w:p>
        </w:tc>
        <w:tc>
          <w:tcPr>
            <w:tcW w:w="305" w:type="dxa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BFBFBF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  <w:highlight w:val="black"/>
              </w:rPr>
            </w:pPr>
          </w:p>
        </w:tc>
        <w:tc>
          <w:tcPr>
            <w:tcW w:w="829" w:type="dxa"/>
            <w:gridSpan w:val="2"/>
            <w:shd w:val="clear" w:color="auto" w:fill="BFBFBF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1E92" w:rsidRPr="000B4C42" w:rsidTr="009C04F0">
        <w:trPr>
          <w:trHeight w:val="598"/>
        </w:trPr>
        <w:tc>
          <w:tcPr>
            <w:tcW w:w="2093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22"/>
                <w:szCs w:val="22"/>
              </w:rPr>
            </w:pPr>
            <w:r w:rsidRPr="000B4C42">
              <w:rPr>
                <w:b/>
                <w:i/>
                <w:sz w:val="22"/>
                <w:szCs w:val="22"/>
              </w:rPr>
              <w:t>ЖЕНЩИНЫ</w:t>
            </w:r>
          </w:p>
        </w:tc>
        <w:tc>
          <w:tcPr>
            <w:tcW w:w="824" w:type="dxa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-49 </w:t>
            </w:r>
            <w:r w:rsidRPr="000B4C42">
              <w:rPr>
                <w:b/>
                <w:i/>
                <w:sz w:val="18"/>
                <w:szCs w:val="18"/>
              </w:rPr>
              <w:t>кг</w:t>
            </w:r>
          </w:p>
        </w:tc>
        <w:tc>
          <w:tcPr>
            <w:tcW w:w="735" w:type="dxa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-57</w:t>
            </w:r>
            <w:r w:rsidRPr="000B4C42">
              <w:rPr>
                <w:b/>
                <w:i/>
                <w:sz w:val="18"/>
                <w:szCs w:val="18"/>
              </w:rPr>
              <w:t xml:space="preserve"> кг</w:t>
            </w:r>
          </w:p>
        </w:tc>
        <w:tc>
          <w:tcPr>
            <w:tcW w:w="709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-67</w:t>
            </w:r>
            <w:r w:rsidRPr="000B4C42">
              <w:rPr>
                <w:b/>
                <w:i/>
                <w:sz w:val="18"/>
                <w:szCs w:val="18"/>
              </w:rPr>
              <w:t xml:space="preserve"> кг</w:t>
            </w:r>
          </w:p>
        </w:tc>
        <w:tc>
          <w:tcPr>
            <w:tcW w:w="709" w:type="dxa"/>
            <w:gridSpan w:val="2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+6</w:t>
            </w:r>
            <w:r w:rsidRPr="000B4C42">
              <w:rPr>
                <w:b/>
                <w:i/>
                <w:sz w:val="18"/>
                <w:szCs w:val="18"/>
              </w:rPr>
              <w:t>7 кг</w:t>
            </w:r>
          </w:p>
        </w:tc>
        <w:tc>
          <w:tcPr>
            <w:tcW w:w="305" w:type="dxa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BFBFBF"/>
            <w:vAlign w:val="center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BFBFBF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BFBFBF"/>
          </w:tcPr>
          <w:p w:rsidR="00C31E92" w:rsidRPr="000B4C42" w:rsidRDefault="00C31E92" w:rsidP="00F01C80">
            <w:pPr>
              <w:ind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F3372" w:rsidRPr="000B4C42" w:rsidTr="00F276CB">
        <w:trPr>
          <w:gridAfter w:val="1"/>
          <w:wAfter w:w="439" w:type="dxa"/>
          <w:trHeight w:val="575"/>
        </w:trPr>
        <w:tc>
          <w:tcPr>
            <w:tcW w:w="1390" w:type="dxa"/>
            <w:vAlign w:val="center"/>
          </w:tcPr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 w:rsidRPr="00214CFD">
              <w:rPr>
                <w:b/>
                <w:i/>
                <w:szCs w:val="22"/>
              </w:rPr>
              <w:t xml:space="preserve">МАЛЬЧИКИ </w:t>
            </w:r>
          </w:p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2008-2009</w:t>
            </w:r>
            <w:r w:rsidRPr="00214CFD">
              <w:rPr>
                <w:b/>
                <w:i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- 26 кг</w:t>
            </w:r>
          </w:p>
        </w:tc>
        <w:tc>
          <w:tcPr>
            <w:tcW w:w="824" w:type="dxa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- 29 кг</w:t>
            </w:r>
          </w:p>
        </w:tc>
        <w:tc>
          <w:tcPr>
            <w:tcW w:w="832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- 31 кг</w:t>
            </w:r>
          </w:p>
        </w:tc>
        <w:tc>
          <w:tcPr>
            <w:tcW w:w="833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- 33 кг</w:t>
            </w:r>
          </w:p>
        </w:tc>
        <w:tc>
          <w:tcPr>
            <w:tcW w:w="831" w:type="dxa"/>
            <w:gridSpan w:val="3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- 35 кг</w:t>
            </w:r>
          </w:p>
        </w:tc>
        <w:tc>
          <w:tcPr>
            <w:tcW w:w="83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- 38 кг</w:t>
            </w:r>
          </w:p>
        </w:tc>
        <w:tc>
          <w:tcPr>
            <w:tcW w:w="83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83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- 45 кг</w:t>
            </w:r>
          </w:p>
        </w:tc>
        <w:tc>
          <w:tcPr>
            <w:tcW w:w="837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+ 45кг</w:t>
            </w:r>
          </w:p>
        </w:tc>
      </w:tr>
      <w:tr w:rsidR="002F3372" w:rsidRPr="000B4C42" w:rsidTr="00F276CB">
        <w:trPr>
          <w:gridAfter w:val="1"/>
          <w:wAfter w:w="439" w:type="dxa"/>
          <w:trHeight w:val="575"/>
        </w:trPr>
        <w:tc>
          <w:tcPr>
            <w:tcW w:w="1390" w:type="dxa"/>
            <w:vAlign w:val="center"/>
          </w:tcPr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 w:rsidRPr="00214CFD">
              <w:rPr>
                <w:b/>
                <w:i/>
                <w:szCs w:val="22"/>
              </w:rPr>
              <w:t xml:space="preserve">ДЕВОЧКИ </w:t>
            </w:r>
          </w:p>
          <w:p w:rsidR="002F3372" w:rsidRPr="00214CFD" w:rsidRDefault="002F3372" w:rsidP="00252B52">
            <w:pPr>
              <w:ind w:left="58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2008-2009</w:t>
            </w:r>
            <w:r w:rsidRPr="00214CFD">
              <w:rPr>
                <w:b/>
                <w:i/>
                <w:szCs w:val="22"/>
              </w:rPr>
              <w:t xml:space="preserve"> г.р.</w:t>
            </w:r>
          </w:p>
        </w:tc>
        <w:tc>
          <w:tcPr>
            <w:tcW w:w="703" w:type="dxa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- 25 кг</w:t>
            </w:r>
          </w:p>
        </w:tc>
        <w:tc>
          <w:tcPr>
            <w:tcW w:w="824" w:type="dxa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- 28 кг</w:t>
            </w:r>
          </w:p>
        </w:tc>
        <w:tc>
          <w:tcPr>
            <w:tcW w:w="832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- 31 кг</w:t>
            </w:r>
          </w:p>
        </w:tc>
        <w:tc>
          <w:tcPr>
            <w:tcW w:w="833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- 34 кг</w:t>
            </w:r>
          </w:p>
        </w:tc>
        <w:tc>
          <w:tcPr>
            <w:tcW w:w="831" w:type="dxa"/>
            <w:gridSpan w:val="3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- 37 кг</w:t>
            </w:r>
          </w:p>
        </w:tc>
        <w:tc>
          <w:tcPr>
            <w:tcW w:w="831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- 41 кг</w:t>
            </w:r>
          </w:p>
        </w:tc>
        <w:tc>
          <w:tcPr>
            <w:tcW w:w="830" w:type="dxa"/>
            <w:gridSpan w:val="2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+ 41 кг</w:t>
            </w:r>
          </w:p>
        </w:tc>
        <w:tc>
          <w:tcPr>
            <w:tcW w:w="831" w:type="dxa"/>
            <w:gridSpan w:val="2"/>
            <w:shd w:val="clear" w:color="auto" w:fill="BFBFBF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BFBFBF"/>
            <w:vAlign w:val="center"/>
          </w:tcPr>
          <w:p w:rsidR="002F3372" w:rsidRPr="000B4C42" w:rsidRDefault="002F3372" w:rsidP="00252B52">
            <w:pPr>
              <w:ind w:left="58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1E92" w:rsidRDefault="00C31E92" w:rsidP="003673A5">
      <w:pPr>
        <w:rPr>
          <w:sz w:val="28"/>
          <w:szCs w:val="28"/>
        </w:rPr>
      </w:pPr>
    </w:p>
    <w:p w:rsidR="003673A5" w:rsidRPr="00545EDD" w:rsidRDefault="003673A5" w:rsidP="003673A5">
      <w:pPr>
        <w:rPr>
          <w:i/>
          <w:sz w:val="28"/>
          <w:szCs w:val="28"/>
        </w:rPr>
      </w:pPr>
      <w:r w:rsidRPr="00362C50">
        <w:rPr>
          <w:sz w:val="28"/>
          <w:szCs w:val="28"/>
        </w:rPr>
        <w:t>13.30 – 1</w:t>
      </w:r>
      <w:r w:rsidR="009C04F0">
        <w:rPr>
          <w:sz w:val="28"/>
          <w:szCs w:val="28"/>
        </w:rPr>
        <w:t>3</w:t>
      </w:r>
      <w:r w:rsidRPr="00362C50">
        <w:rPr>
          <w:sz w:val="28"/>
          <w:szCs w:val="28"/>
        </w:rPr>
        <w:t>.</w:t>
      </w:r>
      <w:r w:rsidR="009C04F0">
        <w:rPr>
          <w:sz w:val="28"/>
          <w:szCs w:val="28"/>
        </w:rPr>
        <w:t>45</w:t>
      </w:r>
      <w:r w:rsidRPr="00362C50"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545EDD">
        <w:rPr>
          <w:i/>
          <w:sz w:val="28"/>
          <w:szCs w:val="28"/>
        </w:rPr>
        <w:t>торжественное открытие соревнований</w:t>
      </w:r>
      <w:r w:rsidR="009C04F0">
        <w:rPr>
          <w:i/>
          <w:sz w:val="28"/>
          <w:szCs w:val="28"/>
        </w:rPr>
        <w:t>.</w:t>
      </w:r>
    </w:p>
    <w:p w:rsidR="003673A5" w:rsidRPr="00362C50" w:rsidRDefault="003673A5" w:rsidP="003673A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C04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C04F0">
        <w:rPr>
          <w:sz w:val="28"/>
          <w:szCs w:val="28"/>
        </w:rPr>
        <w:t>45</w:t>
      </w:r>
      <w:r>
        <w:rPr>
          <w:sz w:val="28"/>
          <w:szCs w:val="28"/>
        </w:rPr>
        <w:t xml:space="preserve"> – 1</w:t>
      </w:r>
      <w:r w:rsidR="002F33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F3372">
        <w:rPr>
          <w:sz w:val="28"/>
          <w:szCs w:val="28"/>
        </w:rPr>
        <w:t>3</w:t>
      </w:r>
      <w:r>
        <w:rPr>
          <w:sz w:val="28"/>
          <w:szCs w:val="28"/>
        </w:rPr>
        <w:t xml:space="preserve">0 - </w:t>
      </w:r>
      <w:r w:rsidRPr="00545EDD">
        <w:rPr>
          <w:i/>
          <w:sz w:val="28"/>
          <w:szCs w:val="28"/>
        </w:rPr>
        <w:t>перерыв на обед</w:t>
      </w:r>
      <w:r w:rsidR="009C04F0">
        <w:rPr>
          <w:i/>
          <w:sz w:val="28"/>
          <w:szCs w:val="28"/>
        </w:rPr>
        <w:t>.</w:t>
      </w:r>
    </w:p>
    <w:p w:rsidR="003673A5" w:rsidRDefault="003673A5" w:rsidP="003673A5">
      <w:pPr>
        <w:pBdr>
          <w:bottom w:val="double" w:sz="6" w:space="14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="002F33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F3372">
        <w:rPr>
          <w:sz w:val="28"/>
          <w:szCs w:val="28"/>
        </w:rPr>
        <w:t>3</w:t>
      </w:r>
      <w:r>
        <w:rPr>
          <w:sz w:val="28"/>
          <w:szCs w:val="28"/>
        </w:rPr>
        <w:t>0 – 20.</w:t>
      </w:r>
      <w:r w:rsidR="002F3372">
        <w:rPr>
          <w:sz w:val="28"/>
          <w:szCs w:val="28"/>
        </w:rPr>
        <w:t>3</w:t>
      </w:r>
      <w:r>
        <w:rPr>
          <w:sz w:val="28"/>
          <w:szCs w:val="28"/>
        </w:rPr>
        <w:t xml:space="preserve">0 - </w:t>
      </w:r>
      <w:r w:rsidRPr="00545EDD">
        <w:rPr>
          <w:i/>
          <w:sz w:val="28"/>
          <w:szCs w:val="28"/>
        </w:rPr>
        <w:t>предварительные, полуфинальные и финальные поединки</w:t>
      </w:r>
      <w:r w:rsidR="009C04F0">
        <w:rPr>
          <w:i/>
          <w:sz w:val="28"/>
          <w:szCs w:val="28"/>
        </w:rPr>
        <w:t>.</w:t>
      </w:r>
    </w:p>
    <w:p w:rsidR="00C31E92" w:rsidRDefault="003673A5" w:rsidP="003673A5">
      <w:pPr>
        <w:pBdr>
          <w:bottom w:val="double" w:sz="6" w:space="1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>20.</w:t>
      </w:r>
      <w:r w:rsidR="002F3372">
        <w:rPr>
          <w:sz w:val="28"/>
          <w:szCs w:val="28"/>
        </w:rPr>
        <w:t>3</w:t>
      </w:r>
      <w:r>
        <w:rPr>
          <w:sz w:val="28"/>
          <w:szCs w:val="28"/>
        </w:rPr>
        <w:t>0 – 2</w:t>
      </w:r>
      <w:r w:rsidR="00F276C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276CB">
        <w:rPr>
          <w:sz w:val="28"/>
          <w:szCs w:val="28"/>
        </w:rPr>
        <w:t>45</w:t>
      </w:r>
      <w:r>
        <w:rPr>
          <w:sz w:val="28"/>
          <w:szCs w:val="28"/>
        </w:rPr>
        <w:t xml:space="preserve"> - </w:t>
      </w:r>
      <w:r w:rsidRPr="00545EDD">
        <w:rPr>
          <w:i/>
          <w:sz w:val="28"/>
          <w:szCs w:val="28"/>
        </w:rPr>
        <w:t xml:space="preserve">награждение победителей и призеров </w:t>
      </w:r>
      <w:r w:rsidR="009C04F0">
        <w:rPr>
          <w:i/>
          <w:sz w:val="28"/>
          <w:szCs w:val="28"/>
        </w:rPr>
        <w:t>соревнований.</w:t>
      </w:r>
      <w:r w:rsidRPr="00545EDD">
        <w:rPr>
          <w:i/>
          <w:sz w:val="28"/>
          <w:szCs w:val="28"/>
        </w:rPr>
        <w:t xml:space="preserve"> </w:t>
      </w:r>
    </w:p>
    <w:p w:rsidR="00A665E7" w:rsidRPr="00C31E92" w:rsidRDefault="00A665E7" w:rsidP="00A665E7">
      <w:pPr>
        <w:ind w:right="-57"/>
        <w:jc w:val="center"/>
        <w:rPr>
          <w:b/>
          <w:i/>
          <w:sz w:val="6"/>
          <w:szCs w:val="28"/>
          <w:u w:val="single"/>
        </w:rPr>
      </w:pPr>
    </w:p>
    <w:p w:rsidR="000C6A1B" w:rsidRDefault="00A665E7" w:rsidP="00A665E7">
      <w:pPr>
        <w:ind w:right="-5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 февраля 2019 года.</w:t>
      </w:r>
    </w:p>
    <w:p w:rsidR="00A665E7" w:rsidRPr="00C31E92" w:rsidRDefault="00A665E7" w:rsidP="00A665E7">
      <w:pPr>
        <w:ind w:right="-57"/>
        <w:jc w:val="center"/>
        <w:rPr>
          <w:b/>
          <w:i/>
          <w:sz w:val="10"/>
          <w:szCs w:val="28"/>
          <w:u w:val="single"/>
        </w:rPr>
      </w:pPr>
    </w:p>
    <w:p w:rsidR="00A665E7" w:rsidRPr="00A665E7" w:rsidRDefault="00A665E7" w:rsidP="00C31E92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Отъезд спортивных команд.</w:t>
      </w:r>
    </w:p>
    <w:p w:rsidR="000C6A1B" w:rsidRPr="00D005A0" w:rsidRDefault="000C6A1B" w:rsidP="00A75202">
      <w:pPr>
        <w:jc w:val="center"/>
        <w:rPr>
          <w:b/>
          <w:sz w:val="28"/>
          <w:szCs w:val="28"/>
        </w:rPr>
      </w:pPr>
    </w:p>
    <w:p w:rsidR="00DA20E6" w:rsidRPr="002242A0" w:rsidRDefault="003D6D9B" w:rsidP="00A75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B1992" w:rsidRPr="002242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AB1992" w:rsidRPr="002242A0" w:rsidRDefault="00AB1992" w:rsidP="00AB1992">
      <w:pPr>
        <w:jc w:val="center"/>
        <w:rPr>
          <w:b/>
          <w:sz w:val="28"/>
          <w:szCs w:val="28"/>
        </w:rPr>
      </w:pPr>
    </w:p>
    <w:p w:rsidR="00AB1992" w:rsidRPr="002242A0" w:rsidRDefault="00E234BC" w:rsidP="003D6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1992" w:rsidRPr="002242A0">
        <w:rPr>
          <w:sz w:val="28"/>
          <w:szCs w:val="28"/>
        </w:rPr>
        <w:t>Участники</w:t>
      </w:r>
      <w:r w:rsidR="005A6815">
        <w:rPr>
          <w:sz w:val="28"/>
          <w:szCs w:val="28"/>
        </w:rPr>
        <w:t xml:space="preserve"> Мероприятия</w:t>
      </w:r>
      <w:r w:rsidR="00AB1992" w:rsidRPr="002242A0">
        <w:rPr>
          <w:sz w:val="28"/>
          <w:szCs w:val="28"/>
        </w:rPr>
        <w:t xml:space="preserve">, показавшие лучший результат </w:t>
      </w:r>
      <w:r w:rsidR="003D6D9B">
        <w:rPr>
          <w:sz w:val="28"/>
          <w:szCs w:val="28"/>
        </w:rPr>
        <w:t xml:space="preserve">(1-3 места) </w:t>
      </w:r>
      <w:r w:rsidR="00932701">
        <w:rPr>
          <w:sz w:val="28"/>
          <w:szCs w:val="28"/>
        </w:rPr>
        <w:t>в каждо</w:t>
      </w:r>
      <w:r w:rsidR="00310126">
        <w:rPr>
          <w:sz w:val="28"/>
          <w:szCs w:val="28"/>
        </w:rPr>
        <w:t>й</w:t>
      </w:r>
      <w:r w:rsidR="000C6A1B">
        <w:rPr>
          <w:sz w:val="28"/>
          <w:szCs w:val="28"/>
        </w:rPr>
        <w:t xml:space="preserve"> </w:t>
      </w:r>
      <w:r w:rsidR="00310126">
        <w:rPr>
          <w:sz w:val="28"/>
          <w:szCs w:val="28"/>
        </w:rPr>
        <w:t xml:space="preserve">спортивной </w:t>
      </w:r>
      <w:r w:rsidR="00932701">
        <w:rPr>
          <w:sz w:val="28"/>
          <w:szCs w:val="28"/>
        </w:rPr>
        <w:t xml:space="preserve">дисциплине </w:t>
      </w:r>
      <w:r w:rsidR="00AB1992" w:rsidRPr="002242A0">
        <w:rPr>
          <w:sz w:val="28"/>
          <w:szCs w:val="28"/>
        </w:rPr>
        <w:t>являются победителями и призерами</w:t>
      </w:r>
      <w:r w:rsidR="00AB667B">
        <w:rPr>
          <w:sz w:val="28"/>
          <w:szCs w:val="28"/>
        </w:rPr>
        <w:t xml:space="preserve"> соревнований</w:t>
      </w:r>
      <w:r w:rsidR="00AB1992" w:rsidRPr="002242A0">
        <w:rPr>
          <w:sz w:val="28"/>
          <w:szCs w:val="28"/>
        </w:rPr>
        <w:t>.</w:t>
      </w:r>
    </w:p>
    <w:p w:rsidR="00E234BC" w:rsidRPr="00DD5150" w:rsidRDefault="00E234BC" w:rsidP="00E234BC">
      <w:pPr>
        <w:ind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665E7">
        <w:rPr>
          <w:sz w:val="28"/>
          <w:szCs w:val="28"/>
        </w:rPr>
        <w:tab/>
      </w:r>
      <w:r w:rsidRPr="00DD5150">
        <w:rPr>
          <w:color w:val="000000"/>
          <w:sz w:val="28"/>
          <w:szCs w:val="28"/>
        </w:rPr>
        <w:t xml:space="preserve">Отчетные документы </w:t>
      </w:r>
      <w:r w:rsidRPr="00013E32">
        <w:rPr>
          <w:color w:val="000000"/>
          <w:sz w:val="28"/>
          <w:szCs w:val="28"/>
        </w:rPr>
        <w:t>(отчет главной судейской коллегии, заявки на участие в соревнованиях, протоколы соревнований, акт о награждении победителей, призеров и участников спортивного мероприятия, акт об оказании услуг) предоставляются в автономное учреждение Воронежской области «Центр развития физической культуры и спорта» (г. Воронеж, ул. С</w:t>
      </w:r>
      <w:r>
        <w:rPr>
          <w:color w:val="000000"/>
          <w:sz w:val="28"/>
          <w:szCs w:val="28"/>
        </w:rPr>
        <w:t>т</w:t>
      </w:r>
      <w:r w:rsidR="001C0203">
        <w:rPr>
          <w:color w:val="000000"/>
          <w:sz w:val="28"/>
          <w:szCs w:val="28"/>
        </w:rPr>
        <w:t xml:space="preserve">уденческая, д. 17) не позднее </w:t>
      </w:r>
      <w:r w:rsidR="00A665E7">
        <w:rPr>
          <w:color w:val="000000"/>
          <w:sz w:val="28"/>
          <w:szCs w:val="28"/>
        </w:rPr>
        <w:t>18.02.2019</w:t>
      </w:r>
      <w:r w:rsidRPr="00013E32">
        <w:rPr>
          <w:color w:val="000000"/>
          <w:sz w:val="28"/>
          <w:szCs w:val="28"/>
        </w:rPr>
        <w:t xml:space="preserve"> г.</w:t>
      </w:r>
    </w:p>
    <w:p w:rsidR="008A7C6D" w:rsidRPr="002242A0" w:rsidRDefault="008A7C6D" w:rsidP="00F34373">
      <w:pPr>
        <w:ind w:hanging="720"/>
        <w:jc w:val="both"/>
        <w:rPr>
          <w:b/>
          <w:sz w:val="28"/>
          <w:szCs w:val="28"/>
        </w:rPr>
      </w:pPr>
    </w:p>
    <w:p w:rsidR="00AB1992" w:rsidRPr="002242A0" w:rsidRDefault="00932701" w:rsidP="00AB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625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5520B6">
        <w:rPr>
          <w:b/>
          <w:sz w:val="28"/>
          <w:szCs w:val="28"/>
        </w:rPr>
        <w:t>. НАГРАЖДЕНИЕ</w:t>
      </w:r>
    </w:p>
    <w:p w:rsidR="00AB1992" w:rsidRPr="002242A0" w:rsidRDefault="00AB1992" w:rsidP="00AB1992">
      <w:pPr>
        <w:jc w:val="center"/>
        <w:rPr>
          <w:b/>
          <w:sz w:val="28"/>
          <w:szCs w:val="28"/>
        </w:rPr>
      </w:pPr>
    </w:p>
    <w:p w:rsidR="00D66253" w:rsidRDefault="004B150E" w:rsidP="003673A5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992" w:rsidRPr="002242A0">
        <w:rPr>
          <w:sz w:val="28"/>
          <w:szCs w:val="28"/>
        </w:rPr>
        <w:t>Победители и призеры каждо</w:t>
      </w:r>
      <w:r w:rsidR="00310126">
        <w:rPr>
          <w:sz w:val="28"/>
          <w:szCs w:val="28"/>
        </w:rPr>
        <w:t>й</w:t>
      </w:r>
      <w:r w:rsidR="003040FC">
        <w:rPr>
          <w:sz w:val="28"/>
          <w:szCs w:val="28"/>
        </w:rPr>
        <w:t xml:space="preserve"> </w:t>
      </w:r>
      <w:r w:rsidR="00310126">
        <w:rPr>
          <w:sz w:val="28"/>
          <w:szCs w:val="28"/>
        </w:rPr>
        <w:t>спортивной дисциплины</w:t>
      </w:r>
      <w:r w:rsidR="003040FC">
        <w:rPr>
          <w:sz w:val="28"/>
          <w:szCs w:val="28"/>
        </w:rPr>
        <w:t xml:space="preserve"> </w:t>
      </w:r>
      <w:r w:rsidR="00A34CCC" w:rsidRPr="002242A0">
        <w:rPr>
          <w:sz w:val="28"/>
          <w:szCs w:val="28"/>
        </w:rPr>
        <w:t>награждаются</w:t>
      </w:r>
      <w:r w:rsidR="00AB1992" w:rsidRPr="002242A0">
        <w:rPr>
          <w:sz w:val="28"/>
          <w:szCs w:val="28"/>
        </w:rPr>
        <w:t xml:space="preserve"> медалями и диплома</w:t>
      </w:r>
      <w:r w:rsidR="007D0234">
        <w:rPr>
          <w:sz w:val="28"/>
          <w:szCs w:val="28"/>
        </w:rPr>
        <w:t xml:space="preserve">ми </w:t>
      </w:r>
      <w:r w:rsidR="004C46FA" w:rsidRPr="002242A0">
        <w:rPr>
          <w:sz w:val="28"/>
          <w:szCs w:val="28"/>
        </w:rPr>
        <w:t>соответствующих степеней</w:t>
      </w:r>
      <w:r w:rsidR="00C31E92">
        <w:rPr>
          <w:sz w:val="28"/>
          <w:szCs w:val="28"/>
        </w:rPr>
        <w:t xml:space="preserve"> (1 место, 2 место, 3 место х 2)</w:t>
      </w:r>
      <w:r w:rsidR="004C46FA" w:rsidRPr="002242A0">
        <w:rPr>
          <w:sz w:val="28"/>
          <w:szCs w:val="28"/>
        </w:rPr>
        <w:t>.</w:t>
      </w:r>
      <w:r w:rsidR="0055381F">
        <w:rPr>
          <w:sz w:val="28"/>
          <w:szCs w:val="28"/>
        </w:rPr>
        <w:t xml:space="preserve"> Победители соревнований награждаются памятным призом. Команды победители и призеры в общекомандном зачете так же награждаются кубком, медалью и почетной грамотой. </w:t>
      </w:r>
    </w:p>
    <w:p w:rsidR="003673A5" w:rsidRPr="002242A0" w:rsidRDefault="003673A5" w:rsidP="003673A5">
      <w:pPr>
        <w:pStyle w:val="a3"/>
        <w:tabs>
          <w:tab w:val="left" w:pos="709"/>
        </w:tabs>
        <w:rPr>
          <w:sz w:val="28"/>
          <w:szCs w:val="28"/>
        </w:rPr>
      </w:pPr>
    </w:p>
    <w:p w:rsidR="00310126" w:rsidRPr="00310126" w:rsidRDefault="000C6A1B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 w:rsidR="00AB1992" w:rsidRPr="002242A0">
        <w:rPr>
          <w:b/>
          <w:szCs w:val="28"/>
        </w:rPr>
        <w:t xml:space="preserve">. </w:t>
      </w:r>
      <w:r w:rsidR="007D0234">
        <w:rPr>
          <w:b/>
          <w:szCs w:val="28"/>
        </w:rPr>
        <w:t xml:space="preserve">УСЛОВИЯ </w:t>
      </w:r>
      <w:r w:rsidR="00310126" w:rsidRPr="002242A0">
        <w:rPr>
          <w:b/>
          <w:szCs w:val="28"/>
        </w:rPr>
        <w:t>ФИНАНСИРОВАНИЯ</w:t>
      </w:r>
    </w:p>
    <w:p w:rsidR="00C56F63" w:rsidRDefault="00C56F63" w:rsidP="00310126">
      <w:pPr>
        <w:pStyle w:val="2"/>
        <w:ind w:firstLine="708"/>
        <w:jc w:val="both"/>
        <w:rPr>
          <w:szCs w:val="28"/>
        </w:rPr>
      </w:pPr>
    </w:p>
    <w:p w:rsidR="001C0203" w:rsidRPr="001C0203" w:rsidRDefault="001C0203" w:rsidP="001C0203">
      <w:pPr>
        <w:pStyle w:val="2"/>
        <w:jc w:val="both"/>
        <w:rPr>
          <w:szCs w:val="28"/>
        </w:rPr>
      </w:pPr>
      <w:r w:rsidRPr="001C0203">
        <w:rPr>
          <w:szCs w:val="28"/>
        </w:rPr>
        <w:t>- приобретением наградной атрибутики (дипломы</w:t>
      </w:r>
      <w:r w:rsidR="00553D4D">
        <w:rPr>
          <w:szCs w:val="28"/>
        </w:rPr>
        <w:t xml:space="preserve"> </w:t>
      </w:r>
      <w:r w:rsidRPr="001C0203">
        <w:rPr>
          <w:szCs w:val="28"/>
        </w:rPr>
        <w:t>и медали), оплатой работы медицинского персонала, оплат</w:t>
      </w:r>
      <w:r w:rsidR="003040FC">
        <w:rPr>
          <w:szCs w:val="28"/>
        </w:rPr>
        <w:t>ой</w:t>
      </w:r>
      <w:r w:rsidRPr="001C0203">
        <w:rPr>
          <w:szCs w:val="28"/>
        </w:rPr>
        <w:t xml:space="preserve"> работы </w:t>
      </w:r>
      <w:r w:rsidR="003040FC">
        <w:rPr>
          <w:szCs w:val="28"/>
        </w:rPr>
        <w:t>автомобиля «С</w:t>
      </w:r>
      <w:r w:rsidRPr="001C0203">
        <w:rPr>
          <w:szCs w:val="28"/>
        </w:rPr>
        <w:t>кор</w:t>
      </w:r>
      <w:r w:rsidR="003040FC">
        <w:rPr>
          <w:szCs w:val="28"/>
        </w:rPr>
        <w:t xml:space="preserve">ая медицинская помощь», услуг ЧОП по обеспечению безопасности, </w:t>
      </w:r>
      <w:r w:rsidRPr="001C0203">
        <w:rPr>
          <w:szCs w:val="28"/>
        </w:rPr>
        <w:t xml:space="preserve">несет </w:t>
      </w:r>
      <w:r w:rsidR="00926131">
        <w:rPr>
          <w:szCs w:val="28"/>
        </w:rPr>
        <w:t>Ц</w:t>
      </w:r>
      <w:r w:rsidRPr="001C0203">
        <w:rPr>
          <w:szCs w:val="28"/>
        </w:rPr>
        <w:t>ентр развития физической культуры и спорта Воронежской области</w:t>
      </w:r>
      <w:r w:rsidR="003040FC">
        <w:rPr>
          <w:szCs w:val="28"/>
        </w:rPr>
        <w:t>, при наличии бюджетных средств</w:t>
      </w:r>
      <w:r w:rsidRPr="001C0203">
        <w:rPr>
          <w:szCs w:val="28"/>
        </w:rPr>
        <w:t>;</w:t>
      </w:r>
    </w:p>
    <w:p w:rsidR="00203336" w:rsidRDefault="001C0203" w:rsidP="001C0203">
      <w:pPr>
        <w:pStyle w:val="2"/>
        <w:jc w:val="both"/>
        <w:rPr>
          <w:szCs w:val="28"/>
        </w:rPr>
      </w:pPr>
      <w:r w:rsidRPr="001C0203">
        <w:rPr>
          <w:szCs w:val="28"/>
        </w:rPr>
        <w:t xml:space="preserve">- арендой спортивного сооружения несет </w:t>
      </w:r>
      <w:r w:rsidR="00926131">
        <w:rPr>
          <w:szCs w:val="28"/>
        </w:rPr>
        <w:t>департамент</w:t>
      </w:r>
      <w:r w:rsidRPr="001C0203">
        <w:rPr>
          <w:szCs w:val="28"/>
        </w:rPr>
        <w:t xml:space="preserve"> физической культу</w:t>
      </w:r>
      <w:r w:rsidR="002F3372">
        <w:rPr>
          <w:szCs w:val="28"/>
        </w:rPr>
        <w:t xml:space="preserve">ры и спорта Воронежской области, </w:t>
      </w:r>
      <w:r w:rsidRPr="001C0203">
        <w:rPr>
          <w:szCs w:val="28"/>
        </w:rPr>
        <w:t>оплатой работы, питания, проживания, проезда судейского персонала, обеспечением системами электронного судейства несет ВРОО «Федерация тхэквондо».</w:t>
      </w:r>
    </w:p>
    <w:p w:rsidR="001C0203" w:rsidRPr="00310126" w:rsidRDefault="001C0203" w:rsidP="001C0203">
      <w:pPr>
        <w:pStyle w:val="2"/>
        <w:jc w:val="both"/>
        <w:rPr>
          <w:b/>
          <w:szCs w:val="28"/>
        </w:rPr>
      </w:pPr>
    </w:p>
    <w:p w:rsidR="00AB1992" w:rsidRPr="00310126" w:rsidRDefault="000C6A1B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310126">
        <w:rPr>
          <w:b/>
          <w:szCs w:val="28"/>
        </w:rPr>
        <w:t xml:space="preserve">X. </w:t>
      </w:r>
      <w:r w:rsidR="00AB1992" w:rsidRPr="002242A0">
        <w:rPr>
          <w:b/>
          <w:szCs w:val="28"/>
        </w:rPr>
        <w:t>ОБЕСПЕЧЕНИЯ БЕЗ</w:t>
      </w:r>
      <w:r w:rsidR="00310126">
        <w:rPr>
          <w:b/>
          <w:szCs w:val="28"/>
        </w:rPr>
        <w:t>ОПАСНОСТИ УЧАСТНИКОВ И ЗРИТЕЛЕЙ</w:t>
      </w:r>
    </w:p>
    <w:p w:rsidR="00AB1992" w:rsidRPr="002242A0" w:rsidRDefault="00AB1992" w:rsidP="00AB1992">
      <w:pPr>
        <w:pStyle w:val="2"/>
        <w:jc w:val="center"/>
        <w:rPr>
          <w:b/>
          <w:szCs w:val="28"/>
        </w:rPr>
      </w:pPr>
    </w:p>
    <w:p w:rsidR="005520B6" w:rsidRDefault="005520B6" w:rsidP="007C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</w:t>
      </w:r>
      <w:r w:rsidR="00432807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и зрителей обеспечивает </w:t>
      </w:r>
      <w:r w:rsidR="00433FBE" w:rsidRPr="00C56F63">
        <w:rPr>
          <w:sz w:val="28"/>
          <w:szCs w:val="28"/>
        </w:rPr>
        <w:t>ВРОО</w:t>
      </w:r>
      <w:r w:rsidR="003040FC">
        <w:rPr>
          <w:sz w:val="28"/>
          <w:szCs w:val="28"/>
        </w:rPr>
        <w:t xml:space="preserve"> </w:t>
      </w:r>
      <w:r w:rsidR="00433FBE" w:rsidRPr="00C56F63">
        <w:rPr>
          <w:sz w:val="28"/>
          <w:szCs w:val="28"/>
        </w:rPr>
        <w:t>«</w:t>
      </w:r>
      <w:r w:rsidR="00D172D8" w:rsidRPr="00C56F63">
        <w:rPr>
          <w:sz w:val="28"/>
          <w:szCs w:val="28"/>
        </w:rPr>
        <w:t xml:space="preserve">Федерация </w:t>
      </w:r>
      <w:r w:rsidR="00433FBE" w:rsidRPr="00C56F63">
        <w:rPr>
          <w:sz w:val="28"/>
          <w:szCs w:val="28"/>
        </w:rPr>
        <w:t>тхэквондо»</w:t>
      </w:r>
      <w:r w:rsidR="00433FBE">
        <w:rPr>
          <w:sz w:val="28"/>
          <w:szCs w:val="28"/>
        </w:rPr>
        <w:t>.</w:t>
      </w:r>
      <w:r w:rsidR="003040FC">
        <w:rPr>
          <w:sz w:val="28"/>
          <w:szCs w:val="28"/>
        </w:rPr>
        <w:t xml:space="preserve"> </w:t>
      </w:r>
      <w:r w:rsidR="00971733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</w:t>
      </w:r>
      <w:r w:rsidR="007D0234">
        <w:rPr>
          <w:sz w:val="28"/>
          <w:szCs w:val="28"/>
        </w:rPr>
        <w:t xml:space="preserve">жения, к проведению спортивного </w:t>
      </w:r>
      <w:r>
        <w:rPr>
          <w:sz w:val="28"/>
          <w:szCs w:val="28"/>
        </w:rPr>
        <w:t>мероприятия</w:t>
      </w:r>
      <w:r w:rsidR="003A090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в установленном порядке.</w:t>
      </w:r>
      <w:r w:rsidR="003040FC">
        <w:rPr>
          <w:sz w:val="28"/>
          <w:szCs w:val="28"/>
        </w:rPr>
        <w:t xml:space="preserve"> </w:t>
      </w:r>
      <w:r w:rsidR="00CF4A91">
        <w:rPr>
          <w:color w:val="000000"/>
          <w:sz w:val="28"/>
          <w:szCs w:val="28"/>
        </w:rPr>
        <w:t>М</w:t>
      </w:r>
      <w:r w:rsidR="00CF4A91" w:rsidRPr="00D04D80">
        <w:rPr>
          <w:color w:val="000000"/>
          <w:sz w:val="28"/>
          <w:szCs w:val="28"/>
        </w:rPr>
        <w:t>едицинско</w:t>
      </w:r>
      <w:r w:rsidR="00CF4A91">
        <w:rPr>
          <w:color w:val="000000"/>
          <w:sz w:val="28"/>
          <w:szCs w:val="28"/>
        </w:rPr>
        <w:t>е</w:t>
      </w:r>
      <w:r w:rsidR="00CF4A91" w:rsidRPr="00D04D80">
        <w:rPr>
          <w:color w:val="000000"/>
          <w:sz w:val="28"/>
          <w:szCs w:val="28"/>
        </w:rPr>
        <w:t xml:space="preserve"> обеспечени</w:t>
      </w:r>
      <w:r w:rsidR="00CF4A91">
        <w:rPr>
          <w:color w:val="000000"/>
          <w:sz w:val="28"/>
          <w:szCs w:val="28"/>
        </w:rPr>
        <w:t>е осуществляют два автомобиля «Скорая медицинская помощь» с бригадами медицинских работников, а также врач (медсестра).</w:t>
      </w:r>
    </w:p>
    <w:p w:rsidR="00263B6D" w:rsidRPr="003F6D97" w:rsidRDefault="00263B6D" w:rsidP="005A6815">
      <w:pPr>
        <w:jc w:val="both"/>
        <w:rPr>
          <w:sz w:val="28"/>
          <w:szCs w:val="28"/>
        </w:rPr>
      </w:pPr>
    </w:p>
    <w:p w:rsidR="00AB1992" w:rsidRPr="002242A0" w:rsidRDefault="00DD49AF" w:rsidP="00AB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B667B">
        <w:rPr>
          <w:b/>
          <w:sz w:val="28"/>
          <w:szCs w:val="28"/>
        </w:rPr>
        <w:t>. СТРАХОВАНИЕ УЧАСТНИКОВ</w:t>
      </w:r>
    </w:p>
    <w:p w:rsidR="00AB1992" w:rsidRPr="003673A5" w:rsidRDefault="00AB1992" w:rsidP="00AB1992">
      <w:pPr>
        <w:jc w:val="center"/>
        <w:rPr>
          <w:b/>
          <w:sz w:val="12"/>
          <w:szCs w:val="28"/>
        </w:rPr>
      </w:pPr>
    </w:p>
    <w:p w:rsidR="00AB1992" w:rsidRPr="002242A0" w:rsidRDefault="00AB1992" w:rsidP="00CF4A91">
      <w:pPr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lastRenderedPageBreak/>
        <w:t xml:space="preserve">Участие в </w:t>
      </w:r>
      <w:r w:rsidR="00CF4A91">
        <w:rPr>
          <w:sz w:val="28"/>
          <w:szCs w:val="28"/>
        </w:rPr>
        <w:t>соревнованиях</w:t>
      </w:r>
      <w:r w:rsidRPr="002242A0">
        <w:rPr>
          <w:sz w:val="28"/>
          <w:szCs w:val="28"/>
        </w:rPr>
        <w:t xml:space="preserve"> осуществляется только при наличии договора (оригинала) о страховании: несча</w:t>
      </w:r>
      <w:r w:rsidR="00B6183B">
        <w:rPr>
          <w:sz w:val="28"/>
          <w:szCs w:val="28"/>
        </w:rPr>
        <w:t>стных случаев, жизни и здоровья и полиса обязательного страхования граждан.</w:t>
      </w:r>
    </w:p>
    <w:p w:rsidR="0055381F" w:rsidRPr="003040FC" w:rsidRDefault="00BC28A8" w:rsidP="003040FC">
      <w:pPr>
        <w:ind w:firstLine="708"/>
        <w:jc w:val="both"/>
        <w:rPr>
          <w:b/>
          <w:szCs w:val="28"/>
        </w:rPr>
      </w:pPr>
      <w:r w:rsidRPr="004E7281">
        <w:rPr>
          <w:b/>
          <w:i/>
          <w:sz w:val="28"/>
          <w:szCs w:val="28"/>
        </w:rPr>
        <w:t>Участники Мероприятия</w:t>
      </w:r>
      <w:r w:rsidR="00AB1992" w:rsidRPr="004E7281">
        <w:rPr>
          <w:b/>
          <w:i/>
          <w:sz w:val="28"/>
          <w:szCs w:val="28"/>
        </w:rPr>
        <w:t>, не имеющие договора о страховании</w:t>
      </w:r>
      <w:r w:rsidR="00B6183B" w:rsidRPr="004E7281">
        <w:rPr>
          <w:b/>
          <w:i/>
          <w:sz w:val="28"/>
          <w:szCs w:val="28"/>
        </w:rPr>
        <w:t xml:space="preserve"> и полиса обязательного страхования граждан</w:t>
      </w:r>
      <w:r w:rsidR="00AB1992" w:rsidRPr="004E7281">
        <w:rPr>
          <w:b/>
          <w:i/>
          <w:sz w:val="28"/>
          <w:szCs w:val="28"/>
        </w:rPr>
        <w:t xml:space="preserve"> к соревнованиям не допускаются.</w:t>
      </w:r>
    </w:p>
    <w:p w:rsidR="0055381F" w:rsidRPr="003673A5" w:rsidRDefault="0055381F" w:rsidP="00AB1992">
      <w:pPr>
        <w:pStyle w:val="2"/>
        <w:jc w:val="center"/>
        <w:rPr>
          <w:b/>
          <w:sz w:val="8"/>
          <w:szCs w:val="28"/>
        </w:rPr>
      </w:pPr>
    </w:p>
    <w:p w:rsidR="00C31E92" w:rsidRPr="00926131" w:rsidRDefault="00C31E92" w:rsidP="00AB1992">
      <w:pPr>
        <w:pStyle w:val="2"/>
        <w:jc w:val="center"/>
        <w:rPr>
          <w:b/>
          <w:szCs w:val="28"/>
        </w:rPr>
      </w:pPr>
    </w:p>
    <w:p w:rsidR="00C31E92" w:rsidRPr="00926131" w:rsidRDefault="00C31E92" w:rsidP="00AB1992">
      <w:pPr>
        <w:pStyle w:val="2"/>
        <w:jc w:val="center"/>
        <w:rPr>
          <w:b/>
          <w:szCs w:val="28"/>
        </w:rPr>
      </w:pPr>
    </w:p>
    <w:p w:rsidR="00AB1992" w:rsidRDefault="00EF0A58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ПОДАЧА ЗАЯВОК НА УЧАСТИЕ И ПРОТЕСТОВ</w:t>
      </w:r>
    </w:p>
    <w:p w:rsidR="008A7C6D" w:rsidRPr="003673A5" w:rsidRDefault="008A7C6D" w:rsidP="00AB1992">
      <w:pPr>
        <w:pStyle w:val="2"/>
        <w:jc w:val="center"/>
        <w:rPr>
          <w:b/>
          <w:sz w:val="2"/>
          <w:szCs w:val="28"/>
        </w:rPr>
      </w:pPr>
    </w:p>
    <w:p w:rsidR="003673A5" w:rsidRPr="003673A5" w:rsidRDefault="003673A5" w:rsidP="003673A5">
      <w:pPr>
        <w:pStyle w:val="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r w:rsidRPr="003673A5">
        <w:rPr>
          <w:b/>
          <w:sz w:val="32"/>
          <w:szCs w:val="28"/>
        </w:rPr>
        <w:t xml:space="preserve">Предварительные заявки на участие в соревнованиях принимаются на эл. /почту </w:t>
      </w:r>
      <w:hyperlink r:id="rId8" w:history="1">
        <w:r w:rsidRPr="003673A5">
          <w:rPr>
            <w:rStyle w:val="ae"/>
            <w:b/>
            <w:sz w:val="32"/>
            <w:szCs w:val="28"/>
          </w:rPr>
          <w:t>592801@</w:t>
        </w:r>
        <w:r w:rsidRPr="003673A5">
          <w:rPr>
            <w:rStyle w:val="ae"/>
            <w:b/>
            <w:sz w:val="32"/>
            <w:szCs w:val="28"/>
            <w:lang w:val="en-US"/>
          </w:rPr>
          <w:t>mail</w:t>
        </w:r>
        <w:r w:rsidRPr="003673A5">
          <w:rPr>
            <w:rStyle w:val="ae"/>
            <w:b/>
            <w:sz w:val="32"/>
            <w:szCs w:val="28"/>
          </w:rPr>
          <w:t>.</w:t>
        </w:r>
        <w:r w:rsidRPr="003673A5">
          <w:rPr>
            <w:rStyle w:val="ae"/>
            <w:b/>
            <w:sz w:val="32"/>
            <w:szCs w:val="28"/>
            <w:lang w:val="en-US"/>
          </w:rPr>
          <w:t>ru</w:t>
        </w:r>
      </w:hyperlink>
      <w:r w:rsidRPr="003673A5">
        <w:rPr>
          <w:b/>
          <w:sz w:val="32"/>
          <w:szCs w:val="28"/>
        </w:rPr>
        <w:t xml:space="preserve"> и </w:t>
      </w:r>
      <w:r w:rsidRPr="003673A5">
        <w:rPr>
          <w:rStyle w:val="FontStyle13"/>
          <w:b/>
          <w:sz w:val="32"/>
          <w:szCs w:val="28"/>
        </w:rPr>
        <w:t xml:space="preserve">он-лайн на сайте  </w:t>
      </w:r>
      <w:hyperlink r:id="rId9" w:tgtFrame="_blank" w:history="1">
        <w:r w:rsidRPr="003673A5">
          <w:rPr>
            <w:rStyle w:val="FontStyle13"/>
            <w:b/>
            <w:sz w:val="32"/>
            <w:szCs w:val="28"/>
          </w:rPr>
          <w:t>http://соревнования.su</w:t>
        </w:r>
      </w:hyperlink>
      <w:r w:rsidRPr="003673A5">
        <w:rPr>
          <w:rStyle w:val="FontStyle13"/>
          <w:b/>
          <w:sz w:val="28"/>
          <w:szCs w:val="24"/>
        </w:rPr>
        <w:t xml:space="preserve">. </w:t>
      </w:r>
      <w:r w:rsidRPr="003673A5">
        <w:rPr>
          <w:b/>
          <w:sz w:val="32"/>
          <w:szCs w:val="28"/>
        </w:rPr>
        <w:t xml:space="preserve">не позднее </w:t>
      </w:r>
      <w:r w:rsidR="00A665E7">
        <w:rPr>
          <w:b/>
          <w:sz w:val="32"/>
          <w:szCs w:val="28"/>
        </w:rPr>
        <w:t>0</w:t>
      </w:r>
      <w:r w:rsidR="002F3372">
        <w:rPr>
          <w:b/>
          <w:sz w:val="32"/>
          <w:szCs w:val="28"/>
        </w:rPr>
        <w:t>9</w:t>
      </w:r>
      <w:r w:rsidR="00A665E7">
        <w:rPr>
          <w:b/>
          <w:sz w:val="32"/>
          <w:szCs w:val="28"/>
        </w:rPr>
        <w:t>.02.2019</w:t>
      </w:r>
      <w:r w:rsidRPr="003673A5">
        <w:rPr>
          <w:b/>
          <w:sz w:val="32"/>
          <w:szCs w:val="28"/>
        </w:rPr>
        <w:t xml:space="preserve"> года!!!</w:t>
      </w:r>
    </w:p>
    <w:p w:rsidR="003673A5" w:rsidRPr="003673A5" w:rsidRDefault="003673A5" w:rsidP="003673A5">
      <w:pPr>
        <w:tabs>
          <w:tab w:val="left" w:pos="709"/>
        </w:tabs>
        <w:jc w:val="both"/>
        <w:rPr>
          <w:sz w:val="28"/>
          <w:szCs w:val="24"/>
        </w:rPr>
      </w:pPr>
      <w:r w:rsidRPr="003673A5">
        <w:rPr>
          <w:sz w:val="28"/>
          <w:szCs w:val="24"/>
        </w:rPr>
        <w:t xml:space="preserve">        Заявки на участие в соревнованиях принимаются во время мандатной</w:t>
      </w:r>
      <w:r w:rsidR="00A665E7">
        <w:rPr>
          <w:sz w:val="28"/>
          <w:szCs w:val="24"/>
        </w:rPr>
        <w:t xml:space="preserve"> комиссии с 12.00 до 18.00 0</w:t>
      </w:r>
      <w:r w:rsidR="002F3372">
        <w:rPr>
          <w:sz w:val="28"/>
          <w:szCs w:val="24"/>
        </w:rPr>
        <w:t>9</w:t>
      </w:r>
      <w:r w:rsidR="00A665E7">
        <w:rPr>
          <w:sz w:val="28"/>
          <w:szCs w:val="24"/>
        </w:rPr>
        <w:t>.02.2019</w:t>
      </w:r>
      <w:r w:rsidRPr="003673A5">
        <w:rPr>
          <w:sz w:val="28"/>
          <w:szCs w:val="24"/>
        </w:rPr>
        <w:t xml:space="preserve"> г. по адресу: </w:t>
      </w:r>
      <w:r w:rsidRPr="003673A5">
        <w:rPr>
          <w:b/>
          <w:sz w:val="28"/>
          <w:szCs w:val="24"/>
        </w:rPr>
        <w:t>г. Воронеж</w:t>
      </w:r>
      <w:r w:rsidRPr="003673A5">
        <w:rPr>
          <w:sz w:val="28"/>
          <w:szCs w:val="24"/>
        </w:rPr>
        <w:t xml:space="preserve">, </w:t>
      </w:r>
      <w:r w:rsidRPr="003673A5">
        <w:rPr>
          <w:b/>
          <w:sz w:val="28"/>
          <w:szCs w:val="24"/>
        </w:rPr>
        <w:t>ул. Студенческая 34, СДЮСШОР № 23.</w:t>
      </w:r>
    </w:p>
    <w:p w:rsidR="00CF4A91" w:rsidRPr="00A75202" w:rsidRDefault="00CF4A91" w:rsidP="00A7520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75202">
        <w:rPr>
          <w:color w:val="000000"/>
          <w:sz w:val="28"/>
          <w:szCs w:val="28"/>
        </w:rPr>
        <w:t>Перечень документов, представляемых в мандатную комиссию мероприятия указан в четвертом разделе положения.</w:t>
      </w:r>
    </w:p>
    <w:p w:rsidR="00EF0A58" w:rsidRPr="00CF4A91" w:rsidRDefault="00EF0A58" w:rsidP="00CF4A91">
      <w:pPr>
        <w:pStyle w:val="2"/>
        <w:ind w:firstLine="708"/>
        <w:jc w:val="both"/>
        <w:rPr>
          <w:szCs w:val="28"/>
        </w:rPr>
      </w:pPr>
      <w:r>
        <w:t>Процедура подачи протеста:</w:t>
      </w:r>
    </w:p>
    <w:p w:rsidR="00EF0A58" w:rsidRPr="00CF4A91" w:rsidRDefault="00CF4A91" w:rsidP="00CF4A91">
      <w:pPr>
        <w:pStyle w:val="11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F0A58" w:rsidRPr="00CF4A91">
        <w:rPr>
          <w:sz w:val="28"/>
          <w:szCs w:val="28"/>
        </w:rPr>
        <w:t>ротесты подаются тольк</w:t>
      </w:r>
      <w:r>
        <w:rPr>
          <w:sz w:val="28"/>
          <w:szCs w:val="28"/>
        </w:rPr>
        <w:t>о в дни проведения соревнований;</w:t>
      </w:r>
    </w:p>
    <w:p w:rsidR="00EF0A58" w:rsidRPr="00CF4A91" w:rsidRDefault="00CF4A91" w:rsidP="00CF4A91">
      <w:pPr>
        <w:pStyle w:val="11"/>
        <w:shd w:val="clear" w:color="auto" w:fill="auto"/>
        <w:tabs>
          <w:tab w:val="left" w:pos="1359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F0A58" w:rsidRPr="00CF4A91">
        <w:rPr>
          <w:sz w:val="28"/>
          <w:szCs w:val="28"/>
        </w:rPr>
        <w:t xml:space="preserve">ротест подается на факты, которые нарушают </w:t>
      </w:r>
      <w:r>
        <w:rPr>
          <w:sz w:val="28"/>
          <w:szCs w:val="28"/>
        </w:rPr>
        <w:t>п</w:t>
      </w:r>
      <w:r w:rsidR="00EF0A58" w:rsidRPr="00CF4A91">
        <w:rPr>
          <w:sz w:val="28"/>
          <w:szCs w:val="28"/>
        </w:rPr>
        <w:t xml:space="preserve">оложение </w:t>
      </w:r>
      <w:r w:rsidR="005A6815">
        <w:rPr>
          <w:sz w:val="28"/>
          <w:szCs w:val="28"/>
        </w:rPr>
        <w:t>(в</w:t>
      </w:r>
      <w:r w:rsidR="00EF0A58" w:rsidRPr="00CF4A91">
        <w:rPr>
          <w:sz w:val="28"/>
          <w:szCs w:val="28"/>
        </w:rPr>
        <w:t xml:space="preserve">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</w:t>
      </w:r>
      <w:r>
        <w:rPr>
          <w:sz w:val="28"/>
          <w:szCs w:val="28"/>
        </w:rPr>
        <w:t>положения</w:t>
      </w:r>
      <w:r w:rsidR="005A68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0A58" w:rsidRPr="00CF4A91" w:rsidRDefault="00CF4A91" w:rsidP="00CF4A91">
      <w:pPr>
        <w:pStyle w:val="11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F0A58" w:rsidRPr="00CF4A91">
        <w:rPr>
          <w:sz w:val="28"/>
          <w:szCs w:val="28"/>
        </w:rPr>
        <w:t>ротест запис</w:t>
      </w:r>
      <w:r>
        <w:rPr>
          <w:sz w:val="28"/>
          <w:szCs w:val="28"/>
        </w:rPr>
        <w:t>ывается в протокол соревнования;</w:t>
      </w:r>
    </w:p>
    <w:p w:rsidR="00EF0A58" w:rsidRPr="00CF4A91" w:rsidRDefault="00891F9C" w:rsidP="00CF4A91">
      <w:pPr>
        <w:pStyle w:val="11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A91">
        <w:rPr>
          <w:sz w:val="28"/>
          <w:szCs w:val="28"/>
        </w:rPr>
        <w:t>п</w:t>
      </w:r>
      <w:r w:rsidR="00EF0A58" w:rsidRPr="00CF4A91">
        <w:rPr>
          <w:sz w:val="28"/>
          <w:szCs w:val="28"/>
        </w:rPr>
        <w:t xml:space="preserve">ротест рассматривается главным судьей </w:t>
      </w:r>
      <w:r w:rsidR="00971733">
        <w:rPr>
          <w:sz w:val="28"/>
          <w:szCs w:val="28"/>
        </w:rPr>
        <w:t>Мероприятия</w:t>
      </w:r>
      <w:r w:rsidR="00EF0A58" w:rsidRPr="00CF4A91">
        <w:rPr>
          <w:sz w:val="28"/>
          <w:szCs w:val="28"/>
        </w:rPr>
        <w:t xml:space="preserve"> и направляется в главную судейскую коллегию </w:t>
      </w:r>
      <w:r w:rsidR="00971733">
        <w:rPr>
          <w:sz w:val="28"/>
          <w:szCs w:val="28"/>
        </w:rPr>
        <w:t>Мероприятия</w:t>
      </w:r>
      <w:r w:rsidR="002D1AE0">
        <w:rPr>
          <w:sz w:val="28"/>
          <w:szCs w:val="28"/>
        </w:rPr>
        <w:t xml:space="preserve"> в течение 2 часов;</w:t>
      </w:r>
    </w:p>
    <w:p w:rsidR="00EF0A58" w:rsidRPr="00CF4A91" w:rsidRDefault="00EF0A58" w:rsidP="00CF4A91">
      <w:pPr>
        <w:pStyle w:val="11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F4A91">
        <w:rPr>
          <w:sz w:val="28"/>
          <w:szCs w:val="28"/>
        </w:rPr>
        <w:t xml:space="preserve">Главная судейская коллегия </w:t>
      </w:r>
      <w:r w:rsidR="00971733">
        <w:rPr>
          <w:sz w:val="28"/>
          <w:szCs w:val="28"/>
        </w:rPr>
        <w:t>Мероприятия</w:t>
      </w:r>
      <w:r w:rsidRPr="00CF4A91">
        <w:rPr>
          <w:sz w:val="28"/>
          <w:szCs w:val="28"/>
        </w:rPr>
        <w:t xml:space="preserve"> принимает решение по поданному протесту до завершения </w:t>
      </w:r>
      <w:r w:rsidR="002D1AE0">
        <w:rPr>
          <w:sz w:val="28"/>
          <w:szCs w:val="28"/>
        </w:rPr>
        <w:t>спортивного мероприятия</w:t>
      </w:r>
      <w:r w:rsidRPr="00CF4A91">
        <w:rPr>
          <w:sz w:val="28"/>
          <w:szCs w:val="28"/>
        </w:rPr>
        <w:t>.</w:t>
      </w:r>
    </w:p>
    <w:p w:rsidR="00EF0A58" w:rsidRPr="00CF4A91" w:rsidRDefault="00EF0A58" w:rsidP="00CF4A91">
      <w:pPr>
        <w:pStyle w:val="11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F4A91">
        <w:rPr>
          <w:sz w:val="28"/>
          <w:szCs w:val="28"/>
        </w:rPr>
        <w:t xml:space="preserve">Главная судейская коллегия </w:t>
      </w:r>
      <w:r w:rsidR="00CA2ED7">
        <w:rPr>
          <w:sz w:val="28"/>
          <w:szCs w:val="28"/>
        </w:rPr>
        <w:t>Мероприятия</w:t>
      </w:r>
      <w:r w:rsidRPr="00CF4A91">
        <w:rPr>
          <w:sz w:val="28"/>
          <w:szCs w:val="28"/>
        </w:rPr>
        <w:t xml:space="preserve"> не принимает к рассмотрению протесты:</w:t>
      </w:r>
    </w:p>
    <w:p w:rsidR="00EF0A58" w:rsidRPr="00CF4A91" w:rsidRDefault="00EF0A58" w:rsidP="00EF0A58">
      <w:pPr>
        <w:pStyle w:val="11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8"/>
          <w:szCs w:val="28"/>
        </w:rPr>
      </w:pPr>
      <w:r w:rsidRPr="00CF4A91">
        <w:rPr>
          <w:sz w:val="28"/>
          <w:szCs w:val="28"/>
        </w:rPr>
        <w:t>не зафиксированные в протоколе соревнований;</w:t>
      </w:r>
    </w:p>
    <w:p w:rsidR="00EF0A58" w:rsidRPr="00CF4A91" w:rsidRDefault="00EF0A58" w:rsidP="00EF0A58">
      <w:pPr>
        <w:pStyle w:val="11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8"/>
          <w:szCs w:val="28"/>
        </w:rPr>
      </w:pPr>
      <w:r w:rsidRPr="00CF4A91">
        <w:rPr>
          <w:sz w:val="28"/>
          <w:szCs w:val="28"/>
        </w:rPr>
        <w:t>протесты на качество судейства.</w:t>
      </w:r>
    </w:p>
    <w:p w:rsidR="00D172D8" w:rsidRDefault="00EF0A58" w:rsidP="00D172D8">
      <w:pPr>
        <w:rPr>
          <w:szCs w:val="28"/>
        </w:rPr>
      </w:pPr>
      <w:r w:rsidRPr="00D172D8">
        <w:rPr>
          <w:sz w:val="28"/>
          <w:szCs w:val="28"/>
        </w:rPr>
        <w:t>Справки по телефонам</w:t>
      </w:r>
      <w:r w:rsidRPr="00CF4A91">
        <w:rPr>
          <w:szCs w:val="28"/>
        </w:rPr>
        <w:t xml:space="preserve">: </w:t>
      </w:r>
    </w:p>
    <w:p w:rsidR="00D172D8" w:rsidRPr="00D172D8" w:rsidRDefault="00D172D8" w:rsidP="00D172D8">
      <w:pPr>
        <w:rPr>
          <w:sz w:val="28"/>
          <w:szCs w:val="28"/>
        </w:rPr>
      </w:pPr>
      <w:r w:rsidRPr="00D172D8">
        <w:rPr>
          <w:sz w:val="28"/>
          <w:szCs w:val="28"/>
        </w:rPr>
        <w:t xml:space="preserve">тел/факс: </w:t>
      </w:r>
      <w:r w:rsidRPr="00D172D8">
        <w:rPr>
          <w:sz w:val="28"/>
          <w:szCs w:val="28"/>
        </w:rPr>
        <w:tab/>
        <w:t>+7</w:t>
      </w:r>
      <w:r w:rsidR="00F276CB">
        <w:rPr>
          <w:sz w:val="28"/>
          <w:szCs w:val="28"/>
        </w:rPr>
        <w:t xml:space="preserve"> </w:t>
      </w:r>
      <w:r w:rsidR="00633055">
        <w:rPr>
          <w:sz w:val="28"/>
          <w:szCs w:val="28"/>
        </w:rPr>
        <w:t>-</w:t>
      </w:r>
      <w:r w:rsidR="00F276CB">
        <w:rPr>
          <w:sz w:val="28"/>
          <w:szCs w:val="28"/>
        </w:rPr>
        <w:t xml:space="preserve"> </w:t>
      </w:r>
      <w:r w:rsidRPr="00D172D8">
        <w:rPr>
          <w:sz w:val="28"/>
          <w:szCs w:val="28"/>
        </w:rPr>
        <w:t>473</w:t>
      </w:r>
      <w:r w:rsidR="00633055">
        <w:rPr>
          <w:sz w:val="28"/>
          <w:szCs w:val="28"/>
        </w:rPr>
        <w:t>-</w:t>
      </w:r>
      <w:r w:rsidRPr="00D172D8">
        <w:rPr>
          <w:sz w:val="28"/>
          <w:szCs w:val="28"/>
        </w:rPr>
        <w:t>255</w:t>
      </w:r>
      <w:r w:rsidR="00633055">
        <w:rPr>
          <w:sz w:val="28"/>
          <w:szCs w:val="28"/>
        </w:rPr>
        <w:t>-</w:t>
      </w:r>
      <w:r w:rsidRPr="00D172D8">
        <w:rPr>
          <w:sz w:val="28"/>
          <w:szCs w:val="28"/>
        </w:rPr>
        <w:t>82</w:t>
      </w:r>
      <w:r w:rsidR="00633055">
        <w:rPr>
          <w:sz w:val="28"/>
          <w:szCs w:val="28"/>
        </w:rPr>
        <w:t>-</w:t>
      </w:r>
      <w:r w:rsidRPr="00D172D8">
        <w:rPr>
          <w:sz w:val="28"/>
          <w:szCs w:val="28"/>
        </w:rPr>
        <w:t>44 (А</w:t>
      </w:r>
      <w:r w:rsidR="00F362D7">
        <w:rPr>
          <w:sz w:val="28"/>
          <w:szCs w:val="28"/>
        </w:rPr>
        <w:t>лексей</w:t>
      </w:r>
      <w:r>
        <w:rPr>
          <w:sz w:val="28"/>
          <w:szCs w:val="28"/>
        </w:rPr>
        <w:t xml:space="preserve">, </w:t>
      </w:r>
      <w:r w:rsidR="00F276CB">
        <w:rPr>
          <w:sz w:val="28"/>
          <w:szCs w:val="28"/>
        </w:rPr>
        <w:t>Иван</w:t>
      </w:r>
      <w:r w:rsidRPr="00D172D8">
        <w:rPr>
          <w:sz w:val="28"/>
          <w:szCs w:val="28"/>
        </w:rPr>
        <w:t>)</w:t>
      </w:r>
    </w:p>
    <w:p w:rsidR="004E7281" w:rsidRDefault="00D172D8" w:rsidP="003673A5">
      <w:pPr>
        <w:rPr>
          <w:sz w:val="28"/>
          <w:szCs w:val="28"/>
        </w:rPr>
      </w:pPr>
      <w:r w:rsidRPr="00D172D8">
        <w:rPr>
          <w:sz w:val="28"/>
          <w:szCs w:val="28"/>
        </w:rPr>
        <w:t xml:space="preserve">тел. </w:t>
      </w:r>
      <w:r w:rsidR="00D3273B">
        <w:rPr>
          <w:sz w:val="28"/>
          <w:szCs w:val="28"/>
        </w:rPr>
        <w:t>м</w:t>
      </w:r>
      <w:r w:rsidR="00D3273B" w:rsidRPr="00D172D8">
        <w:rPr>
          <w:sz w:val="28"/>
          <w:szCs w:val="28"/>
        </w:rPr>
        <w:t>об:</w:t>
      </w:r>
      <w:r w:rsidRPr="00D172D8">
        <w:rPr>
          <w:sz w:val="28"/>
          <w:szCs w:val="28"/>
        </w:rPr>
        <w:tab/>
        <w:t>+7</w:t>
      </w:r>
      <w:r w:rsidR="00F276CB">
        <w:rPr>
          <w:sz w:val="28"/>
          <w:szCs w:val="28"/>
        </w:rPr>
        <w:t xml:space="preserve"> </w:t>
      </w:r>
      <w:r w:rsidR="00633055">
        <w:rPr>
          <w:sz w:val="28"/>
          <w:szCs w:val="28"/>
        </w:rPr>
        <w:t>-</w:t>
      </w:r>
      <w:r w:rsidRPr="00D172D8">
        <w:rPr>
          <w:sz w:val="28"/>
          <w:szCs w:val="28"/>
        </w:rPr>
        <w:t>9</w:t>
      </w:r>
      <w:r w:rsidR="00F276CB">
        <w:rPr>
          <w:sz w:val="28"/>
          <w:szCs w:val="28"/>
        </w:rPr>
        <w:t xml:space="preserve">52- 543-60-04 </w:t>
      </w:r>
      <w:r w:rsidRPr="00D172D8">
        <w:rPr>
          <w:sz w:val="28"/>
          <w:szCs w:val="28"/>
        </w:rPr>
        <w:t>– Виктор Зенищев</w:t>
      </w:r>
    </w:p>
    <w:p w:rsidR="00F276CB" w:rsidRPr="003673A5" w:rsidRDefault="00F276CB" w:rsidP="003673A5">
      <w:pPr>
        <w:rPr>
          <w:sz w:val="28"/>
          <w:szCs w:val="28"/>
        </w:rPr>
      </w:pPr>
      <w:r>
        <w:rPr>
          <w:sz w:val="28"/>
          <w:szCs w:val="28"/>
        </w:rPr>
        <w:t>тел. Моб:</w:t>
      </w:r>
      <w:r>
        <w:rPr>
          <w:sz w:val="28"/>
          <w:szCs w:val="28"/>
        </w:rPr>
        <w:tab/>
        <w:t>+7 – 952-959-78-15 – Иван Зенищев</w:t>
      </w:r>
    </w:p>
    <w:p w:rsidR="003673A5" w:rsidRDefault="003673A5" w:rsidP="004B150E">
      <w:pPr>
        <w:jc w:val="center"/>
        <w:rPr>
          <w:b/>
          <w:sz w:val="28"/>
          <w:szCs w:val="28"/>
        </w:rPr>
      </w:pPr>
    </w:p>
    <w:p w:rsidR="000D3AAB" w:rsidRDefault="00AB1992" w:rsidP="004B150E">
      <w:pPr>
        <w:jc w:val="center"/>
        <w:rPr>
          <w:b/>
          <w:sz w:val="28"/>
          <w:szCs w:val="28"/>
        </w:rPr>
      </w:pPr>
      <w:r w:rsidRPr="002242A0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4B150E">
      <w:pPr>
        <w:jc w:val="center"/>
        <w:rPr>
          <w:b/>
          <w:sz w:val="28"/>
          <w:szCs w:val="28"/>
        </w:rPr>
      </w:pPr>
    </w:p>
    <w:p w:rsidR="00AE2600" w:rsidRDefault="00AE2600" w:rsidP="00AE2600">
      <w:pPr>
        <w:rPr>
          <w:b/>
          <w:sz w:val="28"/>
          <w:szCs w:val="28"/>
        </w:rPr>
      </w:pPr>
    </w:p>
    <w:p w:rsidR="00AE2600" w:rsidRDefault="00AE2600" w:rsidP="00AE26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E2600" w:rsidRDefault="00AE2600" w:rsidP="00AE2600">
      <w:pPr>
        <w:spacing w:line="360" w:lineRule="auto"/>
        <w:ind w:right="-57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К ПОЛОЖЕНИЮ</w:t>
      </w:r>
      <w:r>
        <w:rPr>
          <w:b/>
          <w:sz w:val="40"/>
          <w:szCs w:val="40"/>
        </w:rPr>
        <w:t xml:space="preserve"> </w:t>
      </w:r>
    </w:p>
    <w:p w:rsidR="00AE2600" w:rsidRDefault="00AE2600" w:rsidP="00AE26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 проведении межрегионального турнира  </w:t>
      </w:r>
    </w:p>
    <w:p w:rsidR="00AE2600" w:rsidRDefault="00AE2600" w:rsidP="00AE26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тхэквондо ВТФ </w:t>
      </w:r>
    </w:p>
    <w:p w:rsidR="00AE2600" w:rsidRDefault="00AE2600" w:rsidP="00AE2600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посвященного памяти Ю.В. Телкова</w:t>
      </w:r>
    </w:p>
    <w:p w:rsidR="00AE2600" w:rsidRDefault="00AE2600" w:rsidP="00AE2600">
      <w:pPr>
        <w:ind w:firstLine="708"/>
        <w:rPr>
          <w:sz w:val="28"/>
          <w:szCs w:val="28"/>
        </w:rPr>
      </w:pPr>
    </w:p>
    <w:p w:rsidR="00AE2600" w:rsidRDefault="00AE2600" w:rsidP="00AE2600">
      <w:pPr>
        <w:ind w:firstLine="708"/>
        <w:jc w:val="both"/>
        <w:rPr>
          <w:sz w:val="28"/>
          <w:szCs w:val="28"/>
        </w:rPr>
      </w:pPr>
    </w:p>
    <w:p w:rsidR="00AE2600" w:rsidRDefault="00AE2600" w:rsidP="00AE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(Стартовый) взнос в размере 1 500 рублей за каждого участника соревнований.</w:t>
      </w:r>
    </w:p>
    <w:p w:rsidR="00AE2600" w:rsidRDefault="00AE2600" w:rsidP="00AE2600">
      <w:pPr>
        <w:ind w:firstLine="708"/>
        <w:jc w:val="both"/>
        <w:rPr>
          <w:sz w:val="28"/>
          <w:szCs w:val="28"/>
        </w:rPr>
      </w:pPr>
    </w:p>
    <w:p w:rsidR="00AE2600" w:rsidRDefault="00AE2600" w:rsidP="00AE2600">
      <w:pPr>
        <w:ind w:firstLine="708"/>
        <w:jc w:val="both"/>
        <w:rPr>
          <w:sz w:val="28"/>
          <w:szCs w:val="28"/>
        </w:rPr>
      </w:pPr>
    </w:p>
    <w:p w:rsidR="00AE2600" w:rsidRDefault="00AE2600" w:rsidP="00AE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расходуются на организацию и проведение соревнований, аренду спортивного зала, аренду электронного судейства, приобретение наградной атрибутики, проезд, проживание, питание и оплату работы судейской коллегии и обслуживающего персонала.</w:t>
      </w:r>
    </w:p>
    <w:p w:rsidR="00AE2600" w:rsidRDefault="00AE2600" w:rsidP="00AE2600">
      <w:pPr>
        <w:jc w:val="center"/>
        <w:rPr>
          <w:b/>
          <w:sz w:val="28"/>
          <w:szCs w:val="28"/>
        </w:rPr>
      </w:pPr>
    </w:p>
    <w:p w:rsidR="00AE2600" w:rsidRDefault="00AE2600" w:rsidP="00AE26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2600" w:rsidRDefault="00AE2600" w:rsidP="00AE2600">
      <w:pPr>
        <w:rPr>
          <w:sz w:val="28"/>
          <w:szCs w:val="28"/>
        </w:rPr>
      </w:pPr>
    </w:p>
    <w:p w:rsidR="00AE2600" w:rsidRDefault="00AE2600" w:rsidP="00AE2600">
      <w:pPr>
        <w:rPr>
          <w:sz w:val="28"/>
          <w:szCs w:val="28"/>
        </w:rPr>
      </w:pPr>
    </w:p>
    <w:p w:rsidR="00AE2600" w:rsidRDefault="00AE2600" w:rsidP="00AE2600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Заслуженные Мастера спорта, Мастера спорта Международного класса, Мастера спорта </w:t>
      </w:r>
      <w:bookmarkStart w:id="0" w:name="_GoBack"/>
      <w:bookmarkEnd w:id="0"/>
      <w:r>
        <w:rPr>
          <w:i/>
          <w:sz w:val="28"/>
          <w:szCs w:val="28"/>
        </w:rPr>
        <w:t>освобождаются от оплаты Благотворительного (Стартового) взноса (при наличии документа, подтверждающего спортивное звание).</w:t>
      </w:r>
    </w:p>
    <w:p w:rsidR="00AE2600" w:rsidRDefault="00AE2600" w:rsidP="004B150E">
      <w:pPr>
        <w:jc w:val="center"/>
        <w:rPr>
          <w:b/>
          <w:sz w:val="28"/>
          <w:szCs w:val="28"/>
        </w:rPr>
      </w:pPr>
    </w:p>
    <w:sectPr w:rsidR="00AE2600" w:rsidSect="00A75202"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F9" w:rsidRDefault="009471F9" w:rsidP="00BB4293">
      <w:r>
        <w:separator/>
      </w:r>
    </w:p>
  </w:endnote>
  <w:endnote w:type="continuationSeparator" w:id="0">
    <w:p w:rsidR="009471F9" w:rsidRDefault="009471F9" w:rsidP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F9" w:rsidRDefault="009471F9" w:rsidP="00BB4293">
      <w:r>
        <w:separator/>
      </w:r>
    </w:p>
  </w:footnote>
  <w:footnote w:type="continuationSeparator" w:id="0">
    <w:p w:rsidR="009471F9" w:rsidRDefault="009471F9" w:rsidP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1D" w:rsidRDefault="00A177A0">
    <w:pPr>
      <w:pStyle w:val="aa"/>
      <w:jc w:val="center"/>
    </w:pPr>
    <w:r>
      <w:fldChar w:fldCharType="begin"/>
    </w:r>
    <w:r w:rsidR="006B592D">
      <w:instrText>PAGE   \* MERGEFORMAT</w:instrText>
    </w:r>
    <w:r>
      <w:fldChar w:fldCharType="separate"/>
    </w:r>
    <w:r w:rsidR="00AE2600">
      <w:rPr>
        <w:noProof/>
      </w:rPr>
      <w:t>7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2"/>
    <w:rsid w:val="00004B1D"/>
    <w:rsid w:val="00010505"/>
    <w:rsid w:val="00012220"/>
    <w:rsid w:val="00016032"/>
    <w:rsid w:val="000451FD"/>
    <w:rsid w:val="000750E7"/>
    <w:rsid w:val="000803B9"/>
    <w:rsid w:val="000830BC"/>
    <w:rsid w:val="00085E8C"/>
    <w:rsid w:val="000C138A"/>
    <w:rsid w:val="000C6A1B"/>
    <w:rsid w:val="000D36FA"/>
    <w:rsid w:val="000D3AAB"/>
    <w:rsid w:val="000D4DB7"/>
    <w:rsid w:val="000D56D6"/>
    <w:rsid w:val="000D719A"/>
    <w:rsid w:val="000D7FED"/>
    <w:rsid w:val="000E17D0"/>
    <w:rsid w:val="000E25F7"/>
    <w:rsid w:val="000F2700"/>
    <w:rsid w:val="0010199B"/>
    <w:rsid w:val="0011074E"/>
    <w:rsid w:val="00121778"/>
    <w:rsid w:val="00141AA9"/>
    <w:rsid w:val="00142CDF"/>
    <w:rsid w:val="001549DE"/>
    <w:rsid w:val="0015676B"/>
    <w:rsid w:val="00157507"/>
    <w:rsid w:val="0016017F"/>
    <w:rsid w:val="001620FE"/>
    <w:rsid w:val="00162D5F"/>
    <w:rsid w:val="00166504"/>
    <w:rsid w:val="0017516D"/>
    <w:rsid w:val="00191F45"/>
    <w:rsid w:val="00193C80"/>
    <w:rsid w:val="00196C6B"/>
    <w:rsid w:val="001B0365"/>
    <w:rsid w:val="001B2616"/>
    <w:rsid w:val="001C0203"/>
    <w:rsid w:val="001D0538"/>
    <w:rsid w:val="001D32CE"/>
    <w:rsid w:val="001F348A"/>
    <w:rsid w:val="001F512E"/>
    <w:rsid w:val="00203336"/>
    <w:rsid w:val="00220DBC"/>
    <w:rsid w:val="002242A0"/>
    <w:rsid w:val="00233023"/>
    <w:rsid w:val="0023768E"/>
    <w:rsid w:val="002402BA"/>
    <w:rsid w:val="00241646"/>
    <w:rsid w:val="00250D5A"/>
    <w:rsid w:val="00263B6D"/>
    <w:rsid w:val="002A4559"/>
    <w:rsid w:val="002A4CF4"/>
    <w:rsid w:val="002A6A59"/>
    <w:rsid w:val="002B5D00"/>
    <w:rsid w:val="002C2FDD"/>
    <w:rsid w:val="002D1AE0"/>
    <w:rsid w:val="002F04A9"/>
    <w:rsid w:val="002F3372"/>
    <w:rsid w:val="003040FC"/>
    <w:rsid w:val="003044F1"/>
    <w:rsid w:val="00310126"/>
    <w:rsid w:val="003441F7"/>
    <w:rsid w:val="00344822"/>
    <w:rsid w:val="00346801"/>
    <w:rsid w:val="00356286"/>
    <w:rsid w:val="003576A4"/>
    <w:rsid w:val="00361A4D"/>
    <w:rsid w:val="00364418"/>
    <w:rsid w:val="0036565D"/>
    <w:rsid w:val="00366760"/>
    <w:rsid w:val="003673A5"/>
    <w:rsid w:val="00375E39"/>
    <w:rsid w:val="0038003D"/>
    <w:rsid w:val="00385721"/>
    <w:rsid w:val="00385C1D"/>
    <w:rsid w:val="0039088A"/>
    <w:rsid w:val="00396C98"/>
    <w:rsid w:val="003A090F"/>
    <w:rsid w:val="003A40C4"/>
    <w:rsid w:val="003A7DFE"/>
    <w:rsid w:val="003D1DB6"/>
    <w:rsid w:val="003D6D9B"/>
    <w:rsid w:val="003E3177"/>
    <w:rsid w:val="003F04D8"/>
    <w:rsid w:val="003F6D97"/>
    <w:rsid w:val="003F7635"/>
    <w:rsid w:val="004001DD"/>
    <w:rsid w:val="00406DD5"/>
    <w:rsid w:val="00413D59"/>
    <w:rsid w:val="0042186C"/>
    <w:rsid w:val="00427B4F"/>
    <w:rsid w:val="00432807"/>
    <w:rsid w:val="00432ADF"/>
    <w:rsid w:val="004338F7"/>
    <w:rsid w:val="00433FBE"/>
    <w:rsid w:val="0043773F"/>
    <w:rsid w:val="004619A7"/>
    <w:rsid w:val="00462F98"/>
    <w:rsid w:val="00463ADD"/>
    <w:rsid w:val="00480F66"/>
    <w:rsid w:val="00486516"/>
    <w:rsid w:val="004B150E"/>
    <w:rsid w:val="004B6F42"/>
    <w:rsid w:val="004C46FA"/>
    <w:rsid w:val="004D22AC"/>
    <w:rsid w:val="004D7786"/>
    <w:rsid w:val="004E2682"/>
    <w:rsid w:val="004E7281"/>
    <w:rsid w:val="00503F08"/>
    <w:rsid w:val="00506D5B"/>
    <w:rsid w:val="0051356B"/>
    <w:rsid w:val="00513B81"/>
    <w:rsid w:val="005153E2"/>
    <w:rsid w:val="00524144"/>
    <w:rsid w:val="00527AB3"/>
    <w:rsid w:val="00532880"/>
    <w:rsid w:val="00545EDD"/>
    <w:rsid w:val="005478E3"/>
    <w:rsid w:val="005505BC"/>
    <w:rsid w:val="005520B6"/>
    <w:rsid w:val="00552F06"/>
    <w:rsid w:val="0055381F"/>
    <w:rsid w:val="00553D4D"/>
    <w:rsid w:val="00562965"/>
    <w:rsid w:val="005830DF"/>
    <w:rsid w:val="005978A6"/>
    <w:rsid w:val="005A377A"/>
    <w:rsid w:val="005A6815"/>
    <w:rsid w:val="005B14CE"/>
    <w:rsid w:val="005B4C1F"/>
    <w:rsid w:val="005C0CFF"/>
    <w:rsid w:val="005C2A28"/>
    <w:rsid w:val="005D2A39"/>
    <w:rsid w:val="005E21F5"/>
    <w:rsid w:val="00604566"/>
    <w:rsid w:val="0061672B"/>
    <w:rsid w:val="006274DB"/>
    <w:rsid w:val="00633055"/>
    <w:rsid w:val="006464CA"/>
    <w:rsid w:val="00657CCA"/>
    <w:rsid w:val="0066432F"/>
    <w:rsid w:val="006671CC"/>
    <w:rsid w:val="00671194"/>
    <w:rsid w:val="00676862"/>
    <w:rsid w:val="006909AD"/>
    <w:rsid w:val="006949AD"/>
    <w:rsid w:val="00696DDA"/>
    <w:rsid w:val="006B592D"/>
    <w:rsid w:val="006C1C0B"/>
    <w:rsid w:val="006D068A"/>
    <w:rsid w:val="006D6374"/>
    <w:rsid w:val="006D730F"/>
    <w:rsid w:val="006E13C1"/>
    <w:rsid w:val="006E391E"/>
    <w:rsid w:val="006F0B6A"/>
    <w:rsid w:val="006F3A22"/>
    <w:rsid w:val="00722D6B"/>
    <w:rsid w:val="0072614C"/>
    <w:rsid w:val="007339D1"/>
    <w:rsid w:val="00746BE7"/>
    <w:rsid w:val="007700F4"/>
    <w:rsid w:val="00780021"/>
    <w:rsid w:val="00780AD5"/>
    <w:rsid w:val="007929B1"/>
    <w:rsid w:val="007B4577"/>
    <w:rsid w:val="007B7C01"/>
    <w:rsid w:val="007C217B"/>
    <w:rsid w:val="007C5EE7"/>
    <w:rsid w:val="007D0234"/>
    <w:rsid w:val="007E1452"/>
    <w:rsid w:val="007F11F3"/>
    <w:rsid w:val="007F4C33"/>
    <w:rsid w:val="0080387F"/>
    <w:rsid w:val="0080714D"/>
    <w:rsid w:val="0080753B"/>
    <w:rsid w:val="00810611"/>
    <w:rsid w:val="008262ED"/>
    <w:rsid w:val="00842B74"/>
    <w:rsid w:val="00843D22"/>
    <w:rsid w:val="0087779C"/>
    <w:rsid w:val="00877B41"/>
    <w:rsid w:val="00891F9C"/>
    <w:rsid w:val="008A7C6D"/>
    <w:rsid w:val="008A7FA6"/>
    <w:rsid w:val="008C0C7B"/>
    <w:rsid w:val="008C7943"/>
    <w:rsid w:val="008D1C02"/>
    <w:rsid w:val="008D5E07"/>
    <w:rsid w:val="008E6DAB"/>
    <w:rsid w:val="00905467"/>
    <w:rsid w:val="00912A85"/>
    <w:rsid w:val="00926131"/>
    <w:rsid w:val="00932701"/>
    <w:rsid w:val="00932C4A"/>
    <w:rsid w:val="00943310"/>
    <w:rsid w:val="009442B1"/>
    <w:rsid w:val="009471F9"/>
    <w:rsid w:val="009521BE"/>
    <w:rsid w:val="00971733"/>
    <w:rsid w:val="009C04F0"/>
    <w:rsid w:val="009C4D3E"/>
    <w:rsid w:val="009D0805"/>
    <w:rsid w:val="009D1B7C"/>
    <w:rsid w:val="009D22DC"/>
    <w:rsid w:val="009F76DA"/>
    <w:rsid w:val="00A01579"/>
    <w:rsid w:val="00A135F8"/>
    <w:rsid w:val="00A177A0"/>
    <w:rsid w:val="00A27745"/>
    <w:rsid w:val="00A32659"/>
    <w:rsid w:val="00A34CCC"/>
    <w:rsid w:val="00A424C6"/>
    <w:rsid w:val="00A46B89"/>
    <w:rsid w:val="00A50F81"/>
    <w:rsid w:val="00A5413D"/>
    <w:rsid w:val="00A55D0F"/>
    <w:rsid w:val="00A665E7"/>
    <w:rsid w:val="00A668B3"/>
    <w:rsid w:val="00A713B7"/>
    <w:rsid w:val="00A75202"/>
    <w:rsid w:val="00A979FA"/>
    <w:rsid w:val="00AB1992"/>
    <w:rsid w:val="00AB5C6A"/>
    <w:rsid w:val="00AB667B"/>
    <w:rsid w:val="00AD6A5B"/>
    <w:rsid w:val="00AD7398"/>
    <w:rsid w:val="00AE05E4"/>
    <w:rsid w:val="00AE2600"/>
    <w:rsid w:val="00AF15A7"/>
    <w:rsid w:val="00B03056"/>
    <w:rsid w:val="00B0391C"/>
    <w:rsid w:val="00B05955"/>
    <w:rsid w:val="00B10EE5"/>
    <w:rsid w:val="00B13501"/>
    <w:rsid w:val="00B3023F"/>
    <w:rsid w:val="00B31508"/>
    <w:rsid w:val="00B40824"/>
    <w:rsid w:val="00B423F7"/>
    <w:rsid w:val="00B6183B"/>
    <w:rsid w:val="00B62AC8"/>
    <w:rsid w:val="00B87D9A"/>
    <w:rsid w:val="00B91FFC"/>
    <w:rsid w:val="00BA4D77"/>
    <w:rsid w:val="00BA7D2F"/>
    <w:rsid w:val="00BB1FB9"/>
    <w:rsid w:val="00BB4293"/>
    <w:rsid w:val="00BC28A8"/>
    <w:rsid w:val="00BE5D48"/>
    <w:rsid w:val="00BE7758"/>
    <w:rsid w:val="00C07970"/>
    <w:rsid w:val="00C26301"/>
    <w:rsid w:val="00C30E61"/>
    <w:rsid w:val="00C31E92"/>
    <w:rsid w:val="00C37EED"/>
    <w:rsid w:val="00C465A0"/>
    <w:rsid w:val="00C502A4"/>
    <w:rsid w:val="00C56F63"/>
    <w:rsid w:val="00C67F35"/>
    <w:rsid w:val="00C7799C"/>
    <w:rsid w:val="00C85B78"/>
    <w:rsid w:val="00C86D2C"/>
    <w:rsid w:val="00CA2ED7"/>
    <w:rsid w:val="00CB34CA"/>
    <w:rsid w:val="00CB7285"/>
    <w:rsid w:val="00CD46E8"/>
    <w:rsid w:val="00CE7354"/>
    <w:rsid w:val="00CF4A91"/>
    <w:rsid w:val="00D005A0"/>
    <w:rsid w:val="00D012A8"/>
    <w:rsid w:val="00D0518B"/>
    <w:rsid w:val="00D105A8"/>
    <w:rsid w:val="00D172D8"/>
    <w:rsid w:val="00D3017F"/>
    <w:rsid w:val="00D304CB"/>
    <w:rsid w:val="00D3273B"/>
    <w:rsid w:val="00D4010C"/>
    <w:rsid w:val="00D41857"/>
    <w:rsid w:val="00D425D0"/>
    <w:rsid w:val="00D47D40"/>
    <w:rsid w:val="00D57CAF"/>
    <w:rsid w:val="00D66253"/>
    <w:rsid w:val="00D73357"/>
    <w:rsid w:val="00D916FD"/>
    <w:rsid w:val="00DA0A7B"/>
    <w:rsid w:val="00DA20E6"/>
    <w:rsid w:val="00DB2051"/>
    <w:rsid w:val="00DB2343"/>
    <w:rsid w:val="00DD2F98"/>
    <w:rsid w:val="00DD49AF"/>
    <w:rsid w:val="00DE1FF8"/>
    <w:rsid w:val="00DF26EA"/>
    <w:rsid w:val="00E04855"/>
    <w:rsid w:val="00E11B7E"/>
    <w:rsid w:val="00E1409C"/>
    <w:rsid w:val="00E140F4"/>
    <w:rsid w:val="00E16C73"/>
    <w:rsid w:val="00E234BC"/>
    <w:rsid w:val="00E240A0"/>
    <w:rsid w:val="00E251A8"/>
    <w:rsid w:val="00E26E7F"/>
    <w:rsid w:val="00E332D6"/>
    <w:rsid w:val="00E34E28"/>
    <w:rsid w:val="00E363C8"/>
    <w:rsid w:val="00E458E3"/>
    <w:rsid w:val="00E461D1"/>
    <w:rsid w:val="00E504AC"/>
    <w:rsid w:val="00E548FC"/>
    <w:rsid w:val="00E6156C"/>
    <w:rsid w:val="00E62C11"/>
    <w:rsid w:val="00E700D1"/>
    <w:rsid w:val="00E72711"/>
    <w:rsid w:val="00E80F55"/>
    <w:rsid w:val="00E901BF"/>
    <w:rsid w:val="00E963DC"/>
    <w:rsid w:val="00EA3C9A"/>
    <w:rsid w:val="00EA5E93"/>
    <w:rsid w:val="00EB5BD9"/>
    <w:rsid w:val="00EF0A58"/>
    <w:rsid w:val="00EF73F2"/>
    <w:rsid w:val="00F021A8"/>
    <w:rsid w:val="00F22B2D"/>
    <w:rsid w:val="00F26C92"/>
    <w:rsid w:val="00F276CB"/>
    <w:rsid w:val="00F34373"/>
    <w:rsid w:val="00F35B9B"/>
    <w:rsid w:val="00F362D7"/>
    <w:rsid w:val="00F6393B"/>
    <w:rsid w:val="00F642E5"/>
    <w:rsid w:val="00F66C3E"/>
    <w:rsid w:val="00F72A28"/>
    <w:rsid w:val="00F82270"/>
    <w:rsid w:val="00F95711"/>
    <w:rsid w:val="00FA4B22"/>
    <w:rsid w:val="00FA4E6F"/>
    <w:rsid w:val="00FA797B"/>
    <w:rsid w:val="00FB38DF"/>
    <w:rsid w:val="00FC6D9E"/>
    <w:rsid w:val="00FD4CF8"/>
    <w:rsid w:val="00FE5295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F79CE-5A6C-4D91-BDAB-B1E365A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73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uiPriority w:val="59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Style10">
    <w:name w:val="Style10"/>
    <w:basedOn w:val="a"/>
    <w:uiPriority w:val="99"/>
    <w:rsid w:val="000451F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51F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04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28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80adaks1accdqj2p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10465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Zenishchev</cp:lastModifiedBy>
  <cp:revision>5</cp:revision>
  <cp:lastPrinted>2018-02-08T09:08:00Z</cp:lastPrinted>
  <dcterms:created xsi:type="dcterms:W3CDTF">2019-01-17T12:41:00Z</dcterms:created>
  <dcterms:modified xsi:type="dcterms:W3CDTF">2019-01-17T13:03:00Z</dcterms:modified>
</cp:coreProperties>
</file>