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2943"/>
        <w:gridCol w:w="7405"/>
      </w:tblGrid>
      <w:tr w:rsidR="00263B76" w:rsidTr="000F0D92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3B76" w:rsidRPr="005B0AF0" w:rsidRDefault="00263B76" w:rsidP="005B0AF0">
            <w:pPr>
              <w:rPr>
                <w:rFonts w:ascii="Times New Roman" w:hAnsi="Times New Roman" w:cs="Times New Roman"/>
                <w:sz w:val="28"/>
                <w:szCs w:val="56"/>
              </w:rPr>
            </w:pPr>
          </w:p>
        </w:tc>
      </w:tr>
      <w:tr w:rsidR="00263B76" w:rsidRPr="00DF1C21" w:rsidTr="000F0D92"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C21" w:rsidRDefault="00DF1C21" w:rsidP="00DF1C21">
            <w:pPr>
              <w:spacing w:line="210" w:lineRule="auto"/>
              <w:ind w:right="-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</w:t>
            </w:r>
            <w:r w:rsidRPr="00DF1C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еждународны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DF1C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спортивны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DF1C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соревновани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я </w:t>
            </w:r>
            <w:r w:rsidRPr="00DF1C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 тхэквондо ВТФ </w:t>
            </w:r>
          </w:p>
          <w:p w:rsidR="004D63C7" w:rsidRDefault="00DF1C21" w:rsidP="00DF1C21">
            <w:pPr>
              <w:spacing w:line="210" w:lineRule="auto"/>
              <w:ind w:right="-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1C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DF1C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Russian</w:t>
            </w:r>
            <w:r w:rsidRPr="00DF1C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F1C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Open</w:t>
            </w:r>
            <w:r w:rsidRPr="00DF1C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2026»</w:t>
            </w:r>
          </w:p>
          <w:p w:rsidR="00DF1C21" w:rsidRPr="00DF1C21" w:rsidRDefault="00D444F9" w:rsidP="00DF1C2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3B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F1C21"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>7-10 августа 2026 года</w:t>
            </w:r>
          </w:p>
          <w:p w:rsidR="00DF1C21" w:rsidRPr="00DF1C21" w:rsidRDefault="008E2C42" w:rsidP="00DF1C2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Россия, </w:t>
            </w:r>
            <w:r w:rsidR="00DF1C21" w:rsidRPr="006268D4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Московская область, г. Одинцово</w:t>
            </w:r>
          </w:p>
        </w:tc>
      </w:tr>
      <w:tr w:rsidR="00263B76" w:rsidTr="000F0D92"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:rsidR="00263B76" w:rsidRPr="00DF1C21" w:rsidRDefault="005B0AF0" w:rsidP="005B0AF0">
            <w:pPr>
              <w:ind w:left="50"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C21"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  <w:t>Положение</w:t>
            </w:r>
          </w:p>
        </w:tc>
      </w:tr>
      <w:tr w:rsidR="00263B76" w:rsidRPr="002E55C8" w:rsidTr="00D444F9">
        <w:tc>
          <w:tcPr>
            <w:tcW w:w="2943" w:type="dxa"/>
          </w:tcPr>
          <w:p w:rsidR="00263B76" w:rsidRPr="00DF1C21" w:rsidRDefault="00263B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B0AF0" w:rsidRPr="00DF1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AF0"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</w:t>
            </w:r>
            <w:r w:rsidR="00E67F7E" w:rsidRPr="00DF1C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7405" w:type="dxa"/>
          </w:tcPr>
          <w:p w:rsidR="005B0AF0" w:rsidRPr="00DF1C21" w:rsidRDefault="009D6BDF" w:rsidP="00D444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Общероссийская общественная организация «</w:t>
            </w:r>
            <w:r w:rsidR="005B0AF0"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>Союз тхэквондо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63B76" w:rsidRPr="00DF1C21" w:rsidRDefault="00D01B59" w:rsidP="00D444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>119992</w:t>
            </w:r>
            <w:r w:rsidR="005B0AF0"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9D6B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="005B0AF0"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Москва, </w:t>
            </w:r>
            <w:proofErr w:type="spellStart"/>
            <w:r w:rsidR="005B0AF0"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>Лужнецкая</w:t>
            </w:r>
            <w:proofErr w:type="spellEnd"/>
            <w:r w:rsidR="005B0AF0"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наб. 8</w:t>
            </w:r>
            <w:r w:rsidR="009D6B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4D63C7" w:rsidRDefault="00DF6AF0" w:rsidP="00D444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 Терехов Анатолий Константинович</w:t>
            </w:r>
          </w:p>
          <w:p w:rsidR="009D6BDF" w:rsidRDefault="009D6BDF" w:rsidP="00D444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BDF" w:rsidRPr="00DF1C21" w:rsidRDefault="009D6BDF" w:rsidP="00D444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Московская областная общественная организация «</w:t>
            </w:r>
            <w:r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Федерация тхэквондо Московской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D6BDF" w:rsidRPr="00DF1C21" w:rsidRDefault="009D6BDF" w:rsidP="00D444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Президент Магомедов Гусейн </w:t>
            </w:r>
            <w:proofErr w:type="spellStart"/>
            <w:r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Гаджимурадович</w:t>
            </w:r>
            <w:proofErr w:type="spellEnd"/>
          </w:p>
        </w:tc>
      </w:tr>
      <w:tr w:rsidR="00263B76" w:rsidRPr="008B64B0" w:rsidTr="00D444F9">
        <w:trPr>
          <w:trHeight w:val="1090"/>
        </w:trPr>
        <w:tc>
          <w:tcPr>
            <w:tcW w:w="2943" w:type="dxa"/>
          </w:tcPr>
          <w:p w:rsidR="00263B76" w:rsidRDefault="00263B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C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r w:rsidR="008B64B0"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 соревнований</w:t>
            </w:r>
            <w:r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903266" w:rsidRPr="00DF1C21" w:rsidRDefault="009032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05" w:type="dxa"/>
          </w:tcPr>
          <w:p w:rsidR="004D63C7" w:rsidRPr="00DF1C21" w:rsidRDefault="008B64B0" w:rsidP="00D44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Федерация, Московская область</w:t>
            </w:r>
            <w:r w:rsidR="006268D4" w:rsidRPr="006268D4">
              <w:rPr>
                <w:rFonts w:ascii="Times New Roman" w:eastAsia="Times New Roman" w:hAnsi="Times New Roman" w:cs="Times New Roman"/>
                <w:sz w:val="28"/>
                <w:szCs w:val="28"/>
              </w:rPr>
              <w:t>, г. Одинцово, ул. Маршала Жукова, д. 22 (</w:t>
            </w:r>
            <w:proofErr w:type="spellStart"/>
            <w:r w:rsidR="006268D4" w:rsidRPr="006268D4">
              <w:rPr>
                <w:rFonts w:ascii="Times New Roman" w:eastAsia="Times New Roman" w:hAnsi="Times New Roman" w:cs="Times New Roman"/>
                <w:sz w:val="28"/>
                <w:szCs w:val="28"/>
              </w:rPr>
              <w:t>Волейбольно</w:t>
            </w:r>
            <w:proofErr w:type="spellEnd"/>
            <w:r w:rsidR="006268D4" w:rsidRPr="006268D4">
              <w:rPr>
                <w:rFonts w:ascii="Times New Roman" w:eastAsia="Times New Roman" w:hAnsi="Times New Roman" w:cs="Times New Roman"/>
                <w:sz w:val="28"/>
                <w:szCs w:val="28"/>
              </w:rPr>
              <w:t>-спортивный центр)</w:t>
            </w:r>
          </w:p>
        </w:tc>
      </w:tr>
      <w:tr w:rsidR="00263B76" w:rsidRPr="008B64B0" w:rsidTr="00D444F9">
        <w:trPr>
          <w:trHeight w:val="552"/>
        </w:trPr>
        <w:tc>
          <w:tcPr>
            <w:tcW w:w="2943" w:type="dxa"/>
          </w:tcPr>
          <w:p w:rsidR="00263B76" w:rsidRPr="00DF1C21" w:rsidRDefault="00263B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1C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r w:rsidR="00947511" w:rsidRPr="00DF1C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</w:t>
            </w:r>
            <w:r w:rsidR="00947511"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>аты</w:t>
            </w:r>
            <w:r w:rsidR="008B64B0" w:rsidRPr="00DF1C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соревнований</w:t>
            </w:r>
            <w:r w:rsidRPr="00DF1C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7405" w:type="dxa"/>
          </w:tcPr>
          <w:p w:rsidR="004D63C7" w:rsidRPr="00DF1C21" w:rsidRDefault="005A76E2" w:rsidP="00D444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F1C21"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>7-10 августа 2026 г.</w:t>
            </w:r>
          </w:p>
        </w:tc>
      </w:tr>
      <w:tr w:rsidR="00263B76" w:rsidRPr="008B64B0" w:rsidTr="00D444F9">
        <w:trPr>
          <w:trHeight w:val="1709"/>
        </w:trPr>
        <w:tc>
          <w:tcPr>
            <w:tcW w:w="2943" w:type="dxa"/>
          </w:tcPr>
          <w:p w:rsidR="00263B76" w:rsidRPr="00DF1C21" w:rsidRDefault="00263B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1C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4. </w:t>
            </w:r>
            <w:r w:rsidR="008B64B0" w:rsidRPr="00DF1C21">
              <w:rPr>
                <w:rFonts w:ascii="Times New Roman" w:hAnsi="Times New Roman" w:cs="Times New Roman"/>
                <w:sz w:val="28"/>
                <w:szCs w:val="28"/>
              </w:rPr>
              <w:t>Квалификации</w:t>
            </w:r>
            <w:r w:rsidRPr="00DF1C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7405" w:type="dxa"/>
          </w:tcPr>
          <w:p w:rsidR="008B64B0" w:rsidRPr="00DF1C21" w:rsidRDefault="00263B76" w:rsidP="00D444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r w:rsidR="008B64B0"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Спортсмен должен быть гражданином страны, от которой участвует</w:t>
            </w:r>
          </w:p>
          <w:p w:rsidR="008C01CB" w:rsidRDefault="008B64B0" w:rsidP="00D444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r w:rsidR="00DF1C21"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>аличие</w:t>
            </w:r>
            <w:r w:rsidR="0082621B"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Дан/Пум сертификата</w:t>
            </w:r>
            <w:r w:rsidR="00693E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(для мужчин и женщин)</w:t>
            </w:r>
          </w:p>
          <w:p w:rsidR="00693ED8" w:rsidRDefault="00693ED8" w:rsidP="00D444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ED8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Наличие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гыпа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юниоров и юниорок (до 21 года), юниоров и юниорок (15-17 лет), юношей и девушек (12-14 лет)</w:t>
            </w:r>
          </w:p>
          <w:p w:rsidR="00693ED8" w:rsidRDefault="00693ED8" w:rsidP="00D444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3ED8" w:rsidRDefault="00693ED8" w:rsidP="00D444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Только для спортсменов РФ:</w:t>
            </w:r>
          </w:p>
          <w:p w:rsidR="00693ED8" w:rsidRDefault="00693ED8" w:rsidP="00D444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наличие сертификата </w:t>
            </w:r>
            <w:r w:rsidRPr="00693ED8">
              <w:rPr>
                <w:rFonts w:ascii="Times New Roman" w:eastAsia="Times New Roman" w:hAnsi="Times New Roman" w:cs="Times New Roman"/>
                <w:sz w:val="28"/>
                <w:szCs w:val="28"/>
              </w:rPr>
              <w:t>о прохождении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Антидопингового онлайн курса Р</w:t>
            </w:r>
            <w:r w:rsidRPr="00693ED8">
              <w:rPr>
                <w:rFonts w:ascii="Times New Roman" w:eastAsia="Times New Roman" w:hAnsi="Times New Roman" w:cs="Times New Roman"/>
                <w:sz w:val="28"/>
                <w:szCs w:val="28"/>
              </w:rPr>
              <w:t>АА «РУСАДА»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действующего</w:t>
            </w:r>
            <w:r w:rsidRPr="00693E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момент соревнования</w:t>
            </w:r>
          </w:p>
          <w:p w:rsidR="00693ED8" w:rsidRPr="00693ED8" w:rsidRDefault="00693ED8" w:rsidP="00D444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3C7" w:rsidRPr="00DF1C21" w:rsidRDefault="00C215C1" w:rsidP="00D444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C2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Рейтинговые</w:t>
            </w:r>
            <w:r w:rsidR="00DF1C21" w:rsidRPr="00DF1C2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очки ВТ не будут начислены </w:t>
            </w:r>
            <w:r w:rsidR="008B64B0" w:rsidRPr="00DF1C2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спортсменам за участие.</w:t>
            </w:r>
          </w:p>
        </w:tc>
      </w:tr>
      <w:tr w:rsidR="00263B76" w:rsidRPr="00CC5D00" w:rsidTr="00D444F9">
        <w:trPr>
          <w:trHeight w:val="2102"/>
        </w:trPr>
        <w:tc>
          <w:tcPr>
            <w:tcW w:w="2943" w:type="dxa"/>
          </w:tcPr>
          <w:p w:rsidR="00263B76" w:rsidRPr="00DF1C21" w:rsidRDefault="00263B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1C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5. </w:t>
            </w:r>
            <w:r w:rsidR="008B64B0"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</w:t>
            </w:r>
            <w:r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05" w:type="dxa"/>
          </w:tcPr>
          <w:p w:rsidR="00AA0383" w:rsidRPr="00AA0383" w:rsidRDefault="00AA0383" w:rsidP="00D444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Мужчины и женщины – 2009 год рождения и старше</w:t>
            </w:r>
          </w:p>
          <w:p w:rsidR="00DF1C21" w:rsidRPr="00DF1C21" w:rsidRDefault="00DF1C21" w:rsidP="00D444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>Юниоры и юниорки (до 21 г</w:t>
            </w:r>
            <w:r w:rsidR="00903266">
              <w:rPr>
                <w:rFonts w:ascii="Times New Roman" w:eastAsia="Times New Roman" w:hAnsi="Times New Roman" w:cs="Times New Roman"/>
                <w:sz w:val="28"/>
                <w:szCs w:val="28"/>
              </w:rPr>
              <w:t>ода) – 2006-2010 годов рождения</w:t>
            </w:r>
          </w:p>
          <w:p w:rsidR="004D63C7" w:rsidRDefault="00DF1C21" w:rsidP="00D444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>Юниоры и юниорки (15-17 лет) – 2009-2011 годов рождения</w:t>
            </w:r>
          </w:p>
          <w:p w:rsidR="00AA0383" w:rsidRPr="00A343B1" w:rsidRDefault="00AA0383" w:rsidP="00D444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Юноши и девушки (12-14 лет) – 2012-2014 годов рождения</w:t>
            </w:r>
          </w:p>
        </w:tc>
      </w:tr>
      <w:tr w:rsidR="00263B76" w:rsidRPr="00263B76" w:rsidTr="005C157F">
        <w:trPr>
          <w:trHeight w:val="716"/>
        </w:trPr>
        <w:tc>
          <w:tcPr>
            <w:tcW w:w="2943" w:type="dxa"/>
          </w:tcPr>
          <w:p w:rsidR="00263B76" w:rsidRPr="00AA0383" w:rsidRDefault="00263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C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6. </w:t>
            </w:r>
            <w:proofErr w:type="spellStart"/>
            <w:r w:rsidR="008B64B0" w:rsidRPr="00DF1C2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Правила</w:t>
            </w:r>
            <w:proofErr w:type="spellEnd"/>
            <w:r w:rsidR="008B64B0" w:rsidRPr="00DF1C2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B64B0" w:rsidRPr="00DF1C2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соревнований</w:t>
            </w:r>
            <w:proofErr w:type="spellEnd"/>
            <w:r w:rsidR="00AA0383"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05" w:type="dxa"/>
          </w:tcPr>
          <w:p w:rsidR="00903266" w:rsidRPr="00A343B1" w:rsidRDefault="005C157F" w:rsidP="001F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Международные </w:t>
            </w:r>
            <w:r w:rsidR="00DF1C21" w:rsidRPr="00A343B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равила вида спорта «тхэквондо», вступившие в силу </w:t>
            </w:r>
            <w:r w:rsidR="001F333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3331">
              <w:rPr>
                <w:rFonts w:ascii="Times New Roman" w:eastAsia="Times New Roman" w:hAnsi="Times New Roman" w:cs="Times New Roman"/>
                <w:sz w:val="28"/>
                <w:szCs w:val="28"/>
              </w:rPr>
              <w:t>июня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1F3331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263B76" w:rsidRPr="008B64B0" w:rsidTr="00D444F9">
        <w:trPr>
          <w:trHeight w:val="1438"/>
        </w:trPr>
        <w:tc>
          <w:tcPr>
            <w:tcW w:w="2943" w:type="dxa"/>
          </w:tcPr>
          <w:p w:rsidR="00263B76" w:rsidRPr="00DF1C21" w:rsidRDefault="00263B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1C2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lastRenderedPageBreak/>
              <w:t xml:space="preserve">7. </w:t>
            </w:r>
            <w:proofErr w:type="spellStart"/>
            <w:r w:rsidR="008B64B0" w:rsidRPr="00DF1C2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Регламент</w:t>
            </w:r>
            <w:proofErr w:type="spellEnd"/>
            <w:r w:rsidRPr="00DF1C2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7405" w:type="dxa"/>
          </w:tcPr>
          <w:p w:rsidR="00CC5D00" w:rsidRDefault="00D444F9" w:rsidP="00D444F9">
            <w:pPr>
              <w:tabs>
                <w:tab w:val="left" w:pos="380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Мужчины и женщины: </w:t>
            </w:r>
            <w:r w:rsidR="008B64B0"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раунда </w:t>
            </w:r>
            <w:r w:rsidR="008B64B0" w:rsidRPr="00DF1C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минуты (1 минута</w:t>
            </w:r>
            <w:r w:rsidR="008B64B0" w:rsidRP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перерыв)</w:t>
            </w:r>
          </w:p>
          <w:p w:rsidR="00D444F9" w:rsidRDefault="00D444F9" w:rsidP="00D444F9">
            <w:pPr>
              <w:tabs>
                <w:tab w:val="left" w:pos="380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Юниоры и юниорки (до 21 года): 3 раунда х 2 минуты (1 минута перерыв)</w:t>
            </w:r>
          </w:p>
          <w:p w:rsidR="00D444F9" w:rsidRDefault="00D444F9" w:rsidP="00D444F9">
            <w:pPr>
              <w:tabs>
                <w:tab w:val="left" w:pos="380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Юниоры и юниорки (15-17 лет): 3 раунда х 2 минуты (1 минута перерыв)</w:t>
            </w:r>
          </w:p>
          <w:p w:rsidR="00D444F9" w:rsidRPr="00DF1C21" w:rsidRDefault="00D444F9" w:rsidP="00D444F9">
            <w:pPr>
              <w:tabs>
                <w:tab w:val="left" w:pos="380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Юноши и девушки (12-14 лет): 3 раунда по 1,5 минуты (1 минута перерыв)</w:t>
            </w:r>
          </w:p>
        </w:tc>
      </w:tr>
      <w:tr w:rsidR="00263B76" w:rsidRPr="004F5CF4" w:rsidTr="00D444F9">
        <w:trPr>
          <w:trHeight w:val="5655"/>
        </w:trPr>
        <w:tc>
          <w:tcPr>
            <w:tcW w:w="2943" w:type="dxa"/>
          </w:tcPr>
          <w:p w:rsidR="00263B76" w:rsidRPr="00263B76" w:rsidRDefault="00263B76" w:rsidP="00263B76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8. </w:t>
            </w:r>
            <w:proofErr w:type="spellStart"/>
            <w:r w:rsidR="008B64B0" w:rsidRPr="008B64B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Весовые</w:t>
            </w:r>
            <w:proofErr w:type="spellEnd"/>
            <w:r w:rsidR="008B64B0" w:rsidRPr="008B64B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B64B0" w:rsidRPr="008B64B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категории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7405" w:type="dxa"/>
          </w:tcPr>
          <w:p w:rsidR="00AA0383" w:rsidRPr="00AA0383" w:rsidRDefault="008E2C42" w:rsidP="00D444F9">
            <w:pPr>
              <w:spacing w:line="0" w:lineRule="atLeas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Мужчины: </w:t>
            </w:r>
            <w:r w:rsidR="00AA0383" w:rsidRPr="00AA0383">
              <w:rPr>
                <w:rFonts w:ascii="Times New Roman" w:eastAsia="Arial" w:hAnsi="Times New Roman" w:cs="Times New Roman"/>
                <w:sz w:val="28"/>
                <w:szCs w:val="28"/>
              </w:rPr>
              <w:t>54</w:t>
            </w:r>
            <w:r w:rsidRPr="008E2C4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кг</w:t>
            </w:r>
            <w:r w:rsidR="00AA0383" w:rsidRPr="00AA0383">
              <w:rPr>
                <w:rFonts w:ascii="Times New Roman" w:eastAsia="Arial" w:hAnsi="Times New Roman" w:cs="Times New Roman"/>
                <w:sz w:val="28"/>
                <w:szCs w:val="28"/>
              </w:rPr>
              <w:t>, 58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кг</w:t>
            </w:r>
            <w:r w:rsidR="00AA0383" w:rsidRPr="00AA0383">
              <w:rPr>
                <w:rFonts w:ascii="Times New Roman" w:eastAsia="Arial" w:hAnsi="Times New Roman" w:cs="Times New Roman"/>
                <w:sz w:val="28"/>
                <w:szCs w:val="28"/>
              </w:rPr>
              <w:t>, 63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кг</w:t>
            </w:r>
            <w:r w:rsidR="00AA0383" w:rsidRPr="00AA0383">
              <w:rPr>
                <w:rFonts w:ascii="Times New Roman" w:eastAsia="Arial" w:hAnsi="Times New Roman" w:cs="Times New Roman"/>
                <w:sz w:val="28"/>
                <w:szCs w:val="28"/>
              </w:rPr>
              <w:t>, 68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кг</w:t>
            </w:r>
            <w:r w:rsidR="00AA0383" w:rsidRPr="00AA0383">
              <w:rPr>
                <w:rFonts w:ascii="Times New Roman" w:eastAsia="Arial" w:hAnsi="Times New Roman" w:cs="Times New Roman"/>
                <w:sz w:val="28"/>
                <w:szCs w:val="28"/>
              </w:rPr>
              <w:t>, 74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кг</w:t>
            </w:r>
            <w:r w:rsidR="00AA0383" w:rsidRPr="00AA0383">
              <w:rPr>
                <w:rFonts w:ascii="Times New Roman" w:eastAsia="Arial" w:hAnsi="Times New Roman" w:cs="Times New Roman"/>
                <w:sz w:val="28"/>
                <w:szCs w:val="28"/>
              </w:rPr>
              <w:t>, 80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кг</w:t>
            </w:r>
            <w:r w:rsidR="00AA0383" w:rsidRPr="00AA0383">
              <w:rPr>
                <w:rFonts w:ascii="Times New Roman" w:eastAsia="Arial" w:hAnsi="Times New Roman" w:cs="Times New Roman"/>
                <w:sz w:val="28"/>
                <w:szCs w:val="28"/>
              </w:rPr>
              <w:t>, 87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кг</w:t>
            </w:r>
            <w:r w:rsidR="00AA0383" w:rsidRPr="00AA0383">
              <w:rPr>
                <w:rFonts w:ascii="Times New Roman" w:eastAsia="Arial" w:hAnsi="Times New Roman" w:cs="Times New Roman"/>
                <w:sz w:val="28"/>
                <w:szCs w:val="28"/>
              </w:rPr>
              <w:t>, 87+ кг</w:t>
            </w:r>
          </w:p>
          <w:p w:rsidR="00AA0383" w:rsidRDefault="008E2C42" w:rsidP="00D444F9">
            <w:pPr>
              <w:spacing w:line="0" w:lineRule="atLeas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Женщины: </w:t>
            </w:r>
            <w:r w:rsidR="00AA0383" w:rsidRPr="00AA0383">
              <w:rPr>
                <w:rFonts w:ascii="Times New Roman" w:eastAsia="Arial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кг</w:t>
            </w:r>
            <w:r w:rsidR="00AA0383" w:rsidRPr="00AA0383">
              <w:rPr>
                <w:rFonts w:ascii="Times New Roman" w:eastAsia="Arial" w:hAnsi="Times New Roman" w:cs="Times New Roman"/>
                <w:sz w:val="28"/>
                <w:szCs w:val="28"/>
              </w:rPr>
              <w:t>, 49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кг</w:t>
            </w:r>
            <w:r w:rsidR="00AA0383" w:rsidRPr="00AA0383">
              <w:rPr>
                <w:rFonts w:ascii="Times New Roman" w:eastAsia="Arial" w:hAnsi="Times New Roman" w:cs="Times New Roman"/>
                <w:sz w:val="28"/>
                <w:szCs w:val="28"/>
              </w:rPr>
              <w:t>, 53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кг</w:t>
            </w:r>
            <w:r w:rsidR="00AA0383" w:rsidRPr="00AA0383">
              <w:rPr>
                <w:rFonts w:ascii="Times New Roman" w:eastAsia="Arial" w:hAnsi="Times New Roman" w:cs="Times New Roman"/>
                <w:sz w:val="28"/>
                <w:szCs w:val="28"/>
              </w:rPr>
              <w:t>, 57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кг</w:t>
            </w:r>
            <w:r w:rsidR="00AA0383" w:rsidRPr="00AA0383">
              <w:rPr>
                <w:rFonts w:ascii="Times New Roman" w:eastAsia="Arial" w:hAnsi="Times New Roman" w:cs="Times New Roman"/>
                <w:sz w:val="28"/>
                <w:szCs w:val="28"/>
              </w:rPr>
              <w:t>, 62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кг</w:t>
            </w:r>
            <w:r w:rsidR="00AA0383" w:rsidRPr="00AA0383">
              <w:rPr>
                <w:rFonts w:ascii="Times New Roman" w:eastAsia="Arial" w:hAnsi="Times New Roman" w:cs="Times New Roman"/>
                <w:sz w:val="28"/>
                <w:szCs w:val="28"/>
              </w:rPr>
              <w:t>, 67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кг</w:t>
            </w:r>
            <w:r w:rsidR="00AA0383" w:rsidRPr="00AA0383">
              <w:rPr>
                <w:rFonts w:ascii="Times New Roman" w:eastAsia="Arial" w:hAnsi="Times New Roman" w:cs="Times New Roman"/>
                <w:sz w:val="28"/>
                <w:szCs w:val="28"/>
              </w:rPr>
              <w:t>, 73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кг</w:t>
            </w:r>
            <w:r w:rsidR="00AA0383" w:rsidRPr="00AA038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73+ кг </w:t>
            </w:r>
          </w:p>
          <w:p w:rsidR="00AA0383" w:rsidRDefault="00AA0383" w:rsidP="00D444F9">
            <w:pPr>
              <w:spacing w:line="0" w:lineRule="atLeast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8B64B0" w:rsidRPr="008B64B0" w:rsidRDefault="00DF1C21" w:rsidP="00D444F9">
            <w:pPr>
              <w:spacing w:line="0" w:lineRule="atLeas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Юниоры (до 21 года)</w:t>
            </w:r>
            <w:r w:rsidR="008E2C4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: </w:t>
            </w:r>
            <w:r w:rsidR="008E2C42" w:rsidRPr="008E2C42">
              <w:rPr>
                <w:rFonts w:ascii="Times New Roman" w:eastAsia="Arial" w:hAnsi="Times New Roman" w:cs="Times New Roman"/>
                <w:sz w:val="28"/>
                <w:szCs w:val="28"/>
              </w:rPr>
              <w:t>54 кг, 58 кг, 63 кг, 68 кг, 74 кг, 80 кг, 87 кг, 87+ кг</w:t>
            </w:r>
          </w:p>
          <w:p w:rsidR="008B64B0" w:rsidRDefault="00DF1C21" w:rsidP="00D444F9">
            <w:pPr>
              <w:spacing w:line="0" w:lineRule="atLeas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Юниорки (до 21 года)</w:t>
            </w:r>
            <w:r w:rsidR="000F0D9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: </w:t>
            </w:r>
            <w:r w:rsidR="008E2C42" w:rsidRPr="008E2C42">
              <w:rPr>
                <w:rFonts w:ascii="Times New Roman" w:eastAsia="Arial" w:hAnsi="Times New Roman" w:cs="Times New Roman"/>
                <w:sz w:val="28"/>
                <w:szCs w:val="28"/>
              </w:rPr>
              <w:t>46 кг, 49 кг, 53 кг, 57 кг, 62 кг, 67 кг, 73 кг, 73+ кг</w:t>
            </w:r>
          </w:p>
          <w:p w:rsidR="000F0D92" w:rsidRDefault="000F0D92" w:rsidP="00D444F9">
            <w:pPr>
              <w:spacing w:line="0" w:lineRule="atLeast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4F5CF4" w:rsidRPr="004F5CF4" w:rsidRDefault="004F5CF4" w:rsidP="00D444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Юниоры</w:t>
            </w:r>
            <w:r w:rsid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(15-17 лет)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4F5CF4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="009A0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r w:rsidRPr="004F5CF4">
              <w:rPr>
                <w:rFonts w:ascii="Times New Roman" w:eastAsia="Times New Roman" w:hAnsi="Times New Roman" w:cs="Times New Roman"/>
                <w:sz w:val="28"/>
                <w:szCs w:val="28"/>
              </w:rPr>
              <w:t>, 48</w:t>
            </w:r>
            <w:r w:rsidR="009A0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r w:rsidRPr="004F5CF4">
              <w:rPr>
                <w:rFonts w:ascii="Times New Roman" w:eastAsia="Times New Roman" w:hAnsi="Times New Roman" w:cs="Times New Roman"/>
                <w:sz w:val="28"/>
                <w:szCs w:val="28"/>
              </w:rPr>
              <w:t>, 51</w:t>
            </w:r>
            <w:r w:rsidR="009A0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r w:rsidRPr="004F5CF4">
              <w:rPr>
                <w:rFonts w:ascii="Times New Roman" w:eastAsia="Times New Roman" w:hAnsi="Times New Roman" w:cs="Times New Roman"/>
                <w:sz w:val="28"/>
                <w:szCs w:val="28"/>
              </w:rPr>
              <w:t>, 55</w:t>
            </w:r>
            <w:r w:rsidR="009A0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r w:rsidRPr="004F5CF4">
              <w:rPr>
                <w:rFonts w:ascii="Times New Roman" w:eastAsia="Times New Roman" w:hAnsi="Times New Roman" w:cs="Times New Roman"/>
                <w:sz w:val="28"/>
                <w:szCs w:val="28"/>
              </w:rPr>
              <w:t>, 59</w:t>
            </w:r>
            <w:r w:rsidR="009A0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r w:rsidRPr="004F5CF4">
              <w:rPr>
                <w:rFonts w:ascii="Times New Roman" w:eastAsia="Times New Roman" w:hAnsi="Times New Roman" w:cs="Times New Roman"/>
                <w:sz w:val="28"/>
                <w:szCs w:val="28"/>
              </w:rPr>
              <w:t>, 63</w:t>
            </w:r>
            <w:r w:rsidR="009A0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A0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F5CF4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  <w:r w:rsidR="009A0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r w:rsidRPr="004F5CF4">
              <w:rPr>
                <w:rFonts w:ascii="Times New Roman" w:eastAsia="Times New Roman" w:hAnsi="Times New Roman" w:cs="Times New Roman"/>
                <w:sz w:val="28"/>
                <w:szCs w:val="28"/>
              </w:rPr>
              <w:t>, 73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r w:rsidRPr="004F5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F5CF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9A0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r w:rsidRPr="004F5CF4">
              <w:rPr>
                <w:rFonts w:ascii="Times New Roman" w:eastAsia="Times New Roman" w:hAnsi="Times New Roman" w:cs="Times New Roman"/>
                <w:sz w:val="28"/>
                <w:szCs w:val="28"/>
              </w:rPr>
              <w:t>, 78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9A0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  <w:p w:rsidR="004D63C7" w:rsidRDefault="004F5CF4" w:rsidP="00D444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Юниорки</w:t>
            </w:r>
            <w:r w:rsidR="00DF1C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(15-17 лет)</w:t>
            </w:r>
            <w:r w:rsidR="000F0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4F5CF4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  <w:r w:rsidR="000F0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r w:rsidRPr="004F5CF4">
              <w:rPr>
                <w:rFonts w:ascii="Times New Roman" w:eastAsia="Times New Roman" w:hAnsi="Times New Roman" w:cs="Times New Roman"/>
                <w:sz w:val="28"/>
                <w:szCs w:val="28"/>
              </w:rPr>
              <w:t>, 44</w:t>
            </w:r>
            <w:r w:rsidR="000F0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r w:rsidRPr="004F5CF4">
              <w:rPr>
                <w:rFonts w:ascii="Times New Roman" w:eastAsia="Times New Roman" w:hAnsi="Times New Roman" w:cs="Times New Roman"/>
                <w:sz w:val="28"/>
                <w:szCs w:val="28"/>
              </w:rPr>
              <w:t>, 46</w:t>
            </w:r>
            <w:r w:rsidR="000F0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r w:rsidRPr="004F5CF4">
              <w:rPr>
                <w:rFonts w:ascii="Times New Roman" w:eastAsia="Times New Roman" w:hAnsi="Times New Roman" w:cs="Times New Roman"/>
                <w:sz w:val="28"/>
                <w:szCs w:val="28"/>
              </w:rPr>
              <w:t>, 49</w:t>
            </w:r>
            <w:r w:rsidR="000F0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r w:rsidRPr="004F5CF4">
              <w:rPr>
                <w:rFonts w:ascii="Times New Roman" w:eastAsia="Times New Roman" w:hAnsi="Times New Roman" w:cs="Times New Roman"/>
                <w:sz w:val="28"/>
                <w:szCs w:val="28"/>
              </w:rPr>
              <w:t>, 52</w:t>
            </w:r>
            <w:r w:rsidR="000F0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r w:rsidRPr="004F5CF4">
              <w:rPr>
                <w:rFonts w:ascii="Times New Roman" w:eastAsia="Times New Roman" w:hAnsi="Times New Roman" w:cs="Times New Roman"/>
                <w:sz w:val="28"/>
                <w:szCs w:val="28"/>
              </w:rPr>
              <w:t>, 55</w:t>
            </w:r>
            <w:r w:rsidR="000F0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r w:rsidRPr="004F5CF4">
              <w:rPr>
                <w:rFonts w:ascii="Times New Roman" w:eastAsia="Times New Roman" w:hAnsi="Times New Roman" w:cs="Times New Roman"/>
                <w:sz w:val="28"/>
                <w:szCs w:val="28"/>
              </w:rPr>
              <w:t>, 59</w:t>
            </w:r>
            <w:r w:rsidR="000F0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r w:rsidR="00A463F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4F5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63</w:t>
            </w:r>
            <w:r w:rsidR="000F0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r w:rsidRPr="004F5CF4">
              <w:rPr>
                <w:rFonts w:ascii="Times New Roman" w:eastAsia="Times New Roman" w:hAnsi="Times New Roman" w:cs="Times New Roman"/>
                <w:sz w:val="28"/>
                <w:szCs w:val="28"/>
              </w:rPr>
              <w:t>, 68</w:t>
            </w:r>
            <w:r w:rsidR="000F0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r w:rsidRPr="004F5CF4">
              <w:rPr>
                <w:rFonts w:ascii="Times New Roman" w:eastAsia="Times New Roman" w:hAnsi="Times New Roman" w:cs="Times New Roman"/>
                <w:sz w:val="28"/>
                <w:szCs w:val="28"/>
              </w:rPr>
              <w:t>, 68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0F0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  <w:p w:rsidR="00AA0383" w:rsidRDefault="00AA0383" w:rsidP="00D444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0383" w:rsidRPr="00AA0383" w:rsidRDefault="00AA0383" w:rsidP="00D444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383">
              <w:rPr>
                <w:rFonts w:ascii="Times New Roman" w:eastAsia="Times New Roman" w:hAnsi="Times New Roman" w:cs="Times New Roman"/>
                <w:sz w:val="28"/>
                <w:szCs w:val="28"/>
              </w:rPr>
              <w:t>Юноши (12-14 лет): 33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кг</w:t>
            </w:r>
            <w:r w:rsidRPr="00AA0383">
              <w:rPr>
                <w:rFonts w:ascii="Times New Roman" w:eastAsia="Times New Roman" w:hAnsi="Times New Roman" w:cs="Times New Roman"/>
                <w:sz w:val="28"/>
                <w:szCs w:val="28"/>
              </w:rPr>
              <w:t>, 37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кг</w:t>
            </w:r>
            <w:r w:rsidRPr="00AA0383">
              <w:rPr>
                <w:rFonts w:ascii="Times New Roman" w:eastAsia="Times New Roman" w:hAnsi="Times New Roman" w:cs="Times New Roman"/>
                <w:sz w:val="28"/>
                <w:szCs w:val="28"/>
              </w:rPr>
              <w:t>, 41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кг</w:t>
            </w:r>
            <w:r w:rsidRPr="00AA0383">
              <w:rPr>
                <w:rFonts w:ascii="Times New Roman" w:eastAsia="Times New Roman" w:hAnsi="Times New Roman" w:cs="Times New Roman"/>
                <w:sz w:val="28"/>
                <w:szCs w:val="28"/>
              </w:rPr>
              <w:t>, 45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кг</w:t>
            </w:r>
            <w:r w:rsidRPr="00AA0383">
              <w:rPr>
                <w:rFonts w:ascii="Times New Roman" w:eastAsia="Times New Roman" w:hAnsi="Times New Roman" w:cs="Times New Roman"/>
                <w:sz w:val="28"/>
                <w:szCs w:val="28"/>
              </w:rPr>
              <w:t>, 49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кг</w:t>
            </w:r>
            <w:r w:rsidRPr="00AA0383">
              <w:rPr>
                <w:rFonts w:ascii="Times New Roman" w:eastAsia="Times New Roman" w:hAnsi="Times New Roman" w:cs="Times New Roman"/>
                <w:sz w:val="28"/>
                <w:szCs w:val="28"/>
              </w:rPr>
              <w:t>, 53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кг</w:t>
            </w:r>
            <w:r w:rsidRPr="00AA0383">
              <w:rPr>
                <w:rFonts w:ascii="Times New Roman" w:eastAsia="Times New Roman" w:hAnsi="Times New Roman" w:cs="Times New Roman"/>
                <w:sz w:val="28"/>
                <w:szCs w:val="28"/>
              </w:rPr>
              <w:t>, 57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кг</w:t>
            </w:r>
            <w:r w:rsidRPr="00AA0383">
              <w:rPr>
                <w:rFonts w:ascii="Times New Roman" w:eastAsia="Times New Roman" w:hAnsi="Times New Roman" w:cs="Times New Roman"/>
                <w:sz w:val="28"/>
                <w:szCs w:val="28"/>
              </w:rPr>
              <w:t>, 61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кг</w:t>
            </w:r>
            <w:r w:rsidRPr="00AA0383">
              <w:rPr>
                <w:rFonts w:ascii="Times New Roman" w:eastAsia="Times New Roman" w:hAnsi="Times New Roman" w:cs="Times New Roman"/>
                <w:sz w:val="28"/>
                <w:szCs w:val="28"/>
              </w:rPr>
              <w:t>, 65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кг</w:t>
            </w:r>
            <w:r w:rsidRPr="00AA0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Pr="00AA0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кг</w:t>
            </w:r>
          </w:p>
          <w:p w:rsidR="00AA0383" w:rsidRPr="004F5CF4" w:rsidRDefault="00AA0383" w:rsidP="008E2C42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383">
              <w:rPr>
                <w:rFonts w:ascii="Times New Roman" w:eastAsia="Times New Roman" w:hAnsi="Times New Roman" w:cs="Times New Roman"/>
                <w:sz w:val="28"/>
                <w:szCs w:val="28"/>
              </w:rPr>
              <w:t>Девушки (12-14 лет): 29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кг</w:t>
            </w:r>
            <w:r w:rsidRPr="00AA0383">
              <w:rPr>
                <w:rFonts w:ascii="Times New Roman" w:eastAsia="Times New Roman" w:hAnsi="Times New Roman" w:cs="Times New Roman"/>
                <w:sz w:val="28"/>
                <w:szCs w:val="28"/>
              </w:rPr>
              <w:t>, 33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кг</w:t>
            </w:r>
            <w:r w:rsidRPr="00AA0383">
              <w:rPr>
                <w:rFonts w:ascii="Times New Roman" w:eastAsia="Times New Roman" w:hAnsi="Times New Roman" w:cs="Times New Roman"/>
                <w:sz w:val="28"/>
                <w:szCs w:val="28"/>
              </w:rPr>
              <w:t>, 37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кг</w:t>
            </w:r>
            <w:r w:rsidRPr="00AA0383">
              <w:rPr>
                <w:rFonts w:ascii="Times New Roman" w:eastAsia="Times New Roman" w:hAnsi="Times New Roman" w:cs="Times New Roman"/>
                <w:sz w:val="28"/>
                <w:szCs w:val="28"/>
              </w:rPr>
              <w:t>, 41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кг</w:t>
            </w:r>
            <w:r w:rsidRPr="00AA0383">
              <w:rPr>
                <w:rFonts w:ascii="Times New Roman" w:eastAsia="Times New Roman" w:hAnsi="Times New Roman" w:cs="Times New Roman"/>
                <w:sz w:val="28"/>
                <w:szCs w:val="28"/>
              </w:rPr>
              <w:t>, 44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кг</w:t>
            </w:r>
            <w:r w:rsidRPr="00AA0383">
              <w:rPr>
                <w:rFonts w:ascii="Times New Roman" w:eastAsia="Times New Roman" w:hAnsi="Times New Roman" w:cs="Times New Roman"/>
                <w:sz w:val="28"/>
                <w:szCs w:val="28"/>
              </w:rPr>
              <w:t>, 47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кг</w:t>
            </w:r>
            <w:r w:rsidRPr="00AA0383">
              <w:rPr>
                <w:rFonts w:ascii="Times New Roman" w:eastAsia="Times New Roman" w:hAnsi="Times New Roman" w:cs="Times New Roman"/>
                <w:sz w:val="28"/>
                <w:szCs w:val="28"/>
              </w:rPr>
              <w:t>, 51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кг</w:t>
            </w:r>
            <w:r w:rsidRPr="00AA0383">
              <w:rPr>
                <w:rFonts w:ascii="Times New Roman" w:eastAsia="Times New Roman" w:hAnsi="Times New Roman" w:cs="Times New Roman"/>
                <w:sz w:val="28"/>
                <w:szCs w:val="28"/>
              </w:rPr>
              <w:t>, 55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кг</w:t>
            </w:r>
            <w:r w:rsidRPr="00AA0383">
              <w:rPr>
                <w:rFonts w:ascii="Times New Roman" w:eastAsia="Times New Roman" w:hAnsi="Times New Roman" w:cs="Times New Roman"/>
                <w:sz w:val="28"/>
                <w:szCs w:val="28"/>
              </w:rPr>
              <w:t>, 59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кг</w:t>
            </w:r>
            <w:r w:rsidRPr="00AA0383">
              <w:rPr>
                <w:rFonts w:ascii="Times New Roman" w:eastAsia="Times New Roman" w:hAnsi="Times New Roman" w:cs="Times New Roman"/>
                <w:sz w:val="28"/>
                <w:szCs w:val="28"/>
              </w:rPr>
              <w:t>, 59</w:t>
            </w:r>
            <w:r w:rsidR="008E2C42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Pr="00AA0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кг</w:t>
            </w:r>
          </w:p>
        </w:tc>
      </w:tr>
      <w:tr w:rsidR="00263B76" w:rsidRPr="00263B76" w:rsidTr="00D444F9">
        <w:tc>
          <w:tcPr>
            <w:tcW w:w="2943" w:type="dxa"/>
          </w:tcPr>
          <w:p w:rsidR="008B64B0" w:rsidRPr="008B64B0" w:rsidRDefault="00263B76" w:rsidP="008B64B0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F2744C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9. </w:t>
            </w:r>
            <w:proofErr w:type="spellStart"/>
            <w:r w:rsidR="008B64B0" w:rsidRPr="008B64B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Количество</w:t>
            </w:r>
            <w:proofErr w:type="spellEnd"/>
            <w:r w:rsidR="008B64B0" w:rsidRPr="008B64B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444F9">
              <w:rPr>
                <w:rFonts w:ascii="Times New Roman" w:eastAsia="Arial" w:hAnsi="Times New Roman" w:cs="Times New Roman"/>
                <w:sz w:val="28"/>
                <w:szCs w:val="28"/>
              </w:rPr>
              <w:t>спортсменов</w:t>
            </w:r>
            <w:r w:rsidR="008B64B0" w:rsidRPr="008B64B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6268D4" w:rsidRPr="006268D4" w:rsidRDefault="008B64B0" w:rsidP="009D6BDF">
            <w:pPr>
              <w:rPr>
                <w:sz w:val="28"/>
                <w:szCs w:val="28"/>
              </w:rPr>
            </w:pPr>
            <w:r w:rsidRPr="008B64B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8B64B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команде</w:t>
            </w:r>
            <w:proofErr w:type="spellEnd"/>
            <w:r w:rsidR="006268D4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05" w:type="dxa"/>
          </w:tcPr>
          <w:p w:rsidR="004D63C7" w:rsidRPr="006C7CB9" w:rsidRDefault="008B64B0" w:rsidP="00D444F9">
            <w:pPr>
              <w:rPr>
                <w:sz w:val="28"/>
                <w:szCs w:val="28"/>
              </w:rPr>
            </w:pPr>
            <w:r w:rsidRPr="00C215C1">
              <w:rPr>
                <w:rFonts w:ascii="Times New Roman" w:eastAsia="Arial" w:hAnsi="Times New Roman" w:cs="Times New Roman"/>
                <w:sz w:val="28"/>
                <w:szCs w:val="28"/>
              </w:rPr>
              <w:t>Не ограничено.</w:t>
            </w:r>
            <w:r w:rsidR="00C215C1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15FB" w:rsidRPr="00263B76" w:rsidTr="00D444F9">
        <w:tc>
          <w:tcPr>
            <w:tcW w:w="2943" w:type="dxa"/>
          </w:tcPr>
          <w:p w:rsidR="007915FB" w:rsidRPr="00C215C1" w:rsidRDefault="007915FB" w:rsidP="002D4F16">
            <w:pPr>
              <w:spacing w:line="0" w:lineRule="atLeas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215C1">
              <w:rPr>
                <w:rFonts w:ascii="Times New Roman" w:eastAsia="Arial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215C1">
              <w:rPr>
                <w:rFonts w:ascii="Times New Roman" w:eastAsia="Arial" w:hAnsi="Times New Roman" w:cs="Times New Roman"/>
                <w:sz w:val="28"/>
                <w:szCs w:val="28"/>
              </w:rPr>
              <w:t>Защитное оборудование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215C1">
              <w:rPr>
                <w:rFonts w:ascii="Times New Roman" w:eastAsia="Arial" w:hAnsi="Times New Roman" w:cs="Times New Roman"/>
                <w:sz w:val="28"/>
                <w:szCs w:val="28"/>
              </w:rPr>
              <w:t>и униформа:</w:t>
            </w:r>
          </w:p>
        </w:tc>
        <w:tc>
          <w:tcPr>
            <w:tcW w:w="7405" w:type="dxa"/>
          </w:tcPr>
          <w:p w:rsidR="007915FB" w:rsidRPr="008B64B0" w:rsidRDefault="007915FB" w:rsidP="002D4F16">
            <w:pPr>
              <w:spacing w:line="272" w:lineRule="auto"/>
              <w:ind w:left="6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4B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должны быть одеты в признанную ВТ униформу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добок для</w:t>
            </w:r>
            <w:r w:rsidRPr="008B6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тхэквондо.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6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Электронные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626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ротекторы </w:t>
            </w:r>
            <w:proofErr w:type="spellStart"/>
            <w:r w:rsidRPr="006268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Waychamp</w:t>
            </w:r>
            <w:proofErr w:type="spellEnd"/>
            <w:r w:rsidRPr="00626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электронные шлемы будут предоставлены Оргкомитетом. Защита на пах/предплечье/голени, перчатки и капа – обязательны и должны быть привезены  самими участниками</w:t>
            </w:r>
            <w:r w:rsidRPr="008B64B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Наличие капы - обязательно! </w:t>
            </w:r>
            <w:r w:rsidRPr="008B6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должна быть </w:t>
            </w:r>
            <w:r w:rsidRPr="008B64B0">
              <w:rPr>
                <w:rFonts w:ascii="Times New Roman" w:eastAsia="Times New Roman" w:hAnsi="Times New Roman" w:cs="Times New Roman"/>
                <w:sz w:val="28"/>
                <w:szCs w:val="28"/>
              </w:rPr>
              <w:t>белая или прозрачная.</w:t>
            </w:r>
          </w:p>
          <w:p w:rsidR="007915FB" w:rsidRPr="009D6BDF" w:rsidRDefault="007915FB" w:rsidP="002D4F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4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Все спортсмены должны привести с собой свои  собственные сенсорные носки </w:t>
            </w:r>
            <w:proofErr w:type="spellStart"/>
            <w:r w:rsidRPr="00D444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Waychamp</w:t>
            </w:r>
            <w:proofErr w:type="spellEnd"/>
            <w:r w:rsidRPr="006268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B76" w:rsidRPr="00B0334D" w:rsidTr="00D444F9">
        <w:tc>
          <w:tcPr>
            <w:tcW w:w="2943" w:type="dxa"/>
          </w:tcPr>
          <w:p w:rsidR="00263B76" w:rsidRPr="00F2744C" w:rsidRDefault="00347CAC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367F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11. </w:t>
            </w:r>
            <w:proofErr w:type="spellStart"/>
            <w:r w:rsidR="00B0334D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Мед</w:t>
            </w:r>
            <w:r w:rsidR="00B0334D">
              <w:rPr>
                <w:rFonts w:ascii="Times New Roman" w:eastAsia="Arial" w:hAnsi="Times New Roman" w:cs="Times New Roman"/>
                <w:sz w:val="28"/>
                <w:szCs w:val="28"/>
              </w:rPr>
              <w:t>ицинский</w:t>
            </w:r>
            <w:proofErr w:type="spellEnd"/>
            <w:r w:rsidR="00B0334D" w:rsidRPr="00B0334D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0334D" w:rsidRPr="00B0334D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контроль</w:t>
            </w:r>
            <w:proofErr w:type="spellEnd"/>
            <w:r w:rsidRPr="00367F9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7405" w:type="dxa"/>
          </w:tcPr>
          <w:p w:rsidR="0085380D" w:rsidRPr="0085380D" w:rsidRDefault="005F6E3A" w:rsidP="00D444F9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Участникам з</w:t>
            </w:r>
            <w:r w:rsidR="0085380D" w:rsidRPr="008538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апрещено использование субстанций и методов, запрещенных Антидопинговыми правилами ВТФ и Общероссийскими антидопинговыми правилами, </w:t>
            </w:r>
            <w:r w:rsidR="0085380D" w:rsidRPr="008538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внесенных в Запрещенный список ВАДА</w:t>
            </w:r>
          </w:p>
        </w:tc>
      </w:tr>
      <w:tr w:rsidR="00263B76" w:rsidRPr="00B0334D" w:rsidTr="00D444F9">
        <w:trPr>
          <w:trHeight w:val="4415"/>
        </w:trPr>
        <w:tc>
          <w:tcPr>
            <w:tcW w:w="2943" w:type="dxa"/>
          </w:tcPr>
          <w:p w:rsidR="00263B76" w:rsidRPr="00D01B59" w:rsidRDefault="00347CAC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12. </w:t>
            </w:r>
            <w:r w:rsidR="00B0334D" w:rsidRPr="00B0334D">
              <w:rPr>
                <w:rFonts w:ascii="Times New Roman" w:eastAsia="Arial" w:hAnsi="Times New Roman" w:cs="Times New Roman"/>
                <w:sz w:val="28"/>
                <w:szCs w:val="28"/>
              </w:rPr>
              <w:t>Заявки</w:t>
            </w:r>
            <w:r w:rsidRPr="00367F91"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05" w:type="dxa"/>
          </w:tcPr>
          <w:p w:rsidR="000E59ED" w:rsidRPr="008C1A00" w:rsidRDefault="00C215C1" w:rsidP="00D444F9">
            <w:pPr>
              <w:spacing w:line="0" w:lineRule="atLeast"/>
              <w:ind w:left="68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215C1">
              <w:rPr>
                <w:rFonts w:ascii="Times New Roman" w:eastAsia="Arial" w:hAnsi="Times New Roman" w:cs="Times New Roman"/>
                <w:sz w:val="28"/>
                <w:szCs w:val="28"/>
              </w:rPr>
              <w:t>В обязанности каждой федерации, ассоциац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ии, клуба входит заполнение Заявок</w:t>
            </w:r>
            <w:r w:rsidRPr="00C215C1">
              <w:rPr>
                <w:rFonts w:ascii="Times New Roman" w:eastAsia="Arial" w:hAnsi="Times New Roman" w:cs="Times New Roman"/>
                <w:sz w:val="28"/>
                <w:szCs w:val="28"/>
              </w:rPr>
              <w:t>, приложенных к Положению, корректное предоставление информации.</w:t>
            </w:r>
            <w:r w:rsidR="000E59ED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Заявки должны быть </w:t>
            </w:r>
            <w:r w:rsidR="00B4308A">
              <w:rPr>
                <w:rFonts w:ascii="Times New Roman" w:eastAsia="Arial" w:hAnsi="Times New Roman" w:cs="Times New Roman"/>
                <w:sz w:val="28"/>
                <w:szCs w:val="28"/>
              </w:rPr>
              <w:t>подписаны руководителем клуба (школы) и утверждены</w:t>
            </w:r>
            <w:r w:rsidR="000E59ED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B4308A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руководителем </w:t>
            </w:r>
            <w:r w:rsidR="000E59ED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соответствующей </w:t>
            </w:r>
            <w:r w:rsidR="005D450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аккредитованной </w:t>
            </w:r>
            <w:r w:rsidR="00B4308A" w:rsidRPr="008C1A00">
              <w:rPr>
                <w:rFonts w:ascii="Times New Roman" w:eastAsia="Arial" w:hAnsi="Times New Roman" w:cs="Times New Roman"/>
                <w:sz w:val="28"/>
                <w:szCs w:val="28"/>
              </w:rPr>
              <w:t>региональной организации</w:t>
            </w:r>
            <w:r w:rsidR="009D6BDF" w:rsidRPr="008C1A0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тхэквондо.</w:t>
            </w:r>
          </w:p>
          <w:p w:rsidR="00C215C1" w:rsidRPr="008C1A00" w:rsidRDefault="000828DC" w:rsidP="00D444F9">
            <w:pPr>
              <w:spacing w:line="0" w:lineRule="atLeast"/>
              <w:ind w:left="68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C1A00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Приложения </w:t>
            </w:r>
            <w:r w:rsidR="0023213A" w:rsidRPr="008C1A00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3</w:t>
            </w:r>
            <w:r w:rsidR="00C215C1" w:rsidRPr="008C1A00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.</w:t>
            </w:r>
          </w:p>
          <w:p w:rsidR="00B0334D" w:rsidRPr="008C1A00" w:rsidRDefault="00B0334D" w:rsidP="00D444F9">
            <w:pPr>
              <w:spacing w:line="0" w:lineRule="atLeast"/>
              <w:ind w:left="68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C1A0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КРАЙНИЙ СРОК ПОДАЧИ ЗАЯВОК – </w:t>
            </w:r>
            <w:r w:rsidR="00DF1C21" w:rsidRPr="008C1A0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24 июля 2026 года на адрес электронной почты: </w:t>
            </w:r>
            <w:r w:rsidRPr="008C1A00">
              <w:rPr>
                <w:rFonts w:ascii="Times New Roman" w:eastAsia="Arial" w:hAnsi="Times New Roman" w:cs="Times New Roman"/>
                <w:sz w:val="28"/>
                <w:szCs w:val="28"/>
              </w:rPr>
              <w:t>(23.59 по Московскому времени)</w:t>
            </w:r>
          </w:p>
          <w:p w:rsidR="00B0334D" w:rsidRPr="008C1A00" w:rsidRDefault="00B0334D" w:rsidP="00D444F9">
            <w:pPr>
              <w:spacing w:line="0" w:lineRule="atLeast"/>
              <w:ind w:left="68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C1A0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Заявки после крайнего срока не будут приниматься. </w:t>
            </w:r>
          </w:p>
          <w:p w:rsidR="004D63C7" w:rsidRPr="008C1A00" w:rsidRDefault="00B0334D" w:rsidP="00D444F9">
            <w:pPr>
              <w:spacing w:line="0" w:lineRule="atLeast"/>
              <w:ind w:left="68"/>
              <w:rPr>
                <w:rStyle w:val="a4"/>
                <w:rFonts w:ascii="Times New Roman" w:eastAsia="Arial" w:hAnsi="Times New Roman" w:cs="Times New Roman"/>
                <w:sz w:val="28"/>
                <w:szCs w:val="28"/>
              </w:rPr>
            </w:pPr>
            <w:r w:rsidRPr="008C1A0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Заполненные регистрационные формы необходимо отправить на эл. почту: </w:t>
            </w:r>
            <w:hyperlink r:id="rId8" w:history="1">
              <w:r w:rsidR="00DF1C21" w:rsidRPr="008C1A00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tkd-russia@mail.ru</w:t>
              </w:r>
            </w:hyperlink>
          </w:p>
          <w:p w:rsidR="008C1A00" w:rsidRPr="006C7CB9" w:rsidRDefault="008C1A00" w:rsidP="00D444F9">
            <w:pPr>
              <w:spacing w:line="0" w:lineRule="atLeast"/>
              <w:ind w:left="68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C1A0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Регистрация спортсменов на сайте </w:t>
            </w:r>
            <w:r w:rsidRPr="008C1A0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соревнования.su </w:t>
            </w:r>
            <w:r w:rsidRPr="008C1A00">
              <w:rPr>
                <w:rFonts w:ascii="Times New Roman" w:eastAsia="Arial" w:hAnsi="Times New Roman" w:cs="Times New Roman"/>
                <w:sz w:val="28"/>
                <w:szCs w:val="28"/>
              </w:rPr>
              <w:t>обязательна.</w:t>
            </w:r>
          </w:p>
        </w:tc>
      </w:tr>
      <w:tr w:rsidR="00263B76" w:rsidRPr="00B0334D" w:rsidTr="00D444F9">
        <w:tc>
          <w:tcPr>
            <w:tcW w:w="2943" w:type="dxa"/>
          </w:tcPr>
          <w:p w:rsidR="00263B76" w:rsidRPr="00D01B59" w:rsidRDefault="00347CAC" w:rsidP="006268D4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D01B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268D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01B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B0334D" w:rsidRPr="00D01B59">
              <w:rPr>
                <w:rFonts w:ascii="Times New Roman" w:eastAsia="Arial" w:hAnsi="Times New Roman" w:cs="Times New Roman"/>
                <w:sz w:val="28"/>
                <w:szCs w:val="28"/>
              </w:rPr>
              <w:t>Возмещение убытков</w:t>
            </w:r>
            <w:r w:rsidRPr="00D01B59"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05" w:type="dxa"/>
          </w:tcPr>
          <w:p w:rsidR="00913F6C" w:rsidRPr="00913F6C" w:rsidRDefault="00913F6C" w:rsidP="00D444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F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Приложения 1 и 2 </w:t>
            </w:r>
            <w:r w:rsidRPr="00913F6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должны быть заполнены и подписаны</w:t>
            </w:r>
            <w:r w:rsidR="001F13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3F6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участниками. За несовершеннолетних спортсменов</w:t>
            </w:r>
          </w:p>
          <w:p w:rsidR="001F1308" w:rsidRDefault="00913F6C" w:rsidP="00D444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F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Приложение 1 и 2 </w:t>
            </w:r>
            <w:r w:rsidRPr="00913F6C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подписывают родители или законные</w:t>
            </w:r>
            <w:r w:rsidR="001F13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3F6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</w:t>
            </w:r>
            <w:r w:rsidR="001F1308">
              <w:rPr>
                <w:rFonts w:ascii="Times New Roman" w:eastAsia="Times New Roman" w:hAnsi="Times New Roman" w:cs="Times New Roman"/>
                <w:sz w:val="28"/>
                <w:szCs w:val="28"/>
              </w:rPr>
              <w:t>тавители (опекуны, усыновители).</w:t>
            </w:r>
          </w:p>
          <w:p w:rsidR="001F1308" w:rsidRDefault="00913F6C" w:rsidP="00D444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F6C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Подписывая эти</w:t>
            </w:r>
            <w:r w:rsidR="001F13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3F6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формы, участники дают организаторам (а также, другим</w:t>
            </w:r>
            <w:r w:rsidR="001F13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3F6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участникам и официальным лицам) гарантию того, что не</w:t>
            </w:r>
            <w:r w:rsidR="001F13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3F6C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никаких претензий и жалоб по поводу травм, потерь,</w:t>
            </w:r>
            <w:r w:rsidR="001F13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3F6C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поломок или ущерба во время этих соревнований или</w:t>
            </w:r>
            <w:r w:rsidR="009D6B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3F6C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других мероприятий, связанных с ними. Каждая</w:t>
            </w:r>
            <w:r w:rsidR="001F13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3F6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(клуб) сама должна позаботиться о том, чтобы</w:t>
            </w:r>
            <w:r w:rsidR="001F13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3F6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ее участники и представители были должным образом</w:t>
            </w:r>
            <w:r w:rsidR="001F13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3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застрахованы! </w:t>
            </w:r>
          </w:p>
          <w:p w:rsidR="001F1308" w:rsidRDefault="00913F6C" w:rsidP="00D444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F6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без соответствующего</w:t>
            </w:r>
            <w:r w:rsidR="001F13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3F6C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страхового полиса и правильно заполненных форм не</w:t>
            </w:r>
            <w:r w:rsidR="001F13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3F6C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будут допущены до участия в соревнованиях!</w:t>
            </w:r>
          </w:p>
          <w:p w:rsidR="00DF1C21" w:rsidRPr="001F1308" w:rsidRDefault="00913F6C" w:rsidP="001F1308">
            <w:pPr>
              <w:spacing w:line="0" w:lineRule="atLeast"/>
              <w:rPr>
                <w:rFonts w:ascii="Times New Roman" w:eastAsia="Arial" w:hAnsi="Times New Roman" w:cs="Times New Roman"/>
                <w:color w:val="0000FF"/>
                <w:sz w:val="28"/>
                <w:szCs w:val="28"/>
                <w:u w:val="single"/>
              </w:rPr>
            </w:pPr>
            <w:r w:rsidRPr="00913F6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Просьба, заполненные формы высылать по е-мейлу:</w:t>
            </w:r>
            <w:r w:rsidR="001F13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DF1C21" w:rsidRPr="00DE3EBC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tkd-russia@mail.ru</w:t>
              </w:r>
            </w:hyperlink>
          </w:p>
        </w:tc>
      </w:tr>
      <w:tr w:rsidR="007915FB" w:rsidRPr="00B0334D" w:rsidTr="00D444F9">
        <w:tc>
          <w:tcPr>
            <w:tcW w:w="2943" w:type="dxa"/>
          </w:tcPr>
          <w:p w:rsidR="007915FB" w:rsidRPr="00F2744C" w:rsidRDefault="007915FB" w:rsidP="002D4F16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Комиссия по допуску спортсменов</w:t>
            </w:r>
            <w:r w:rsidRPr="00367F9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7405" w:type="dxa"/>
          </w:tcPr>
          <w:p w:rsidR="007915FB" w:rsidRDefault="007915FB" w:rsidP="002D4F16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допуску спортсменов</w:t>
            </w:r>
            <w:r w:rsidRPr="00B033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будет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</w:t>
            </w:r>
            <w:r w:rsidRPr="00B033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915FB" w:rsidRPr="009D6BDF" w:rsidRDefault="007915FB" w:rsidP="002D4F16">
            <w:pPr>
              <w:spacing w:line="23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6B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7 августа 2026 года в </w:t>
            </w:r>
            <w:proofErr w:type="spellStart"/>
            <w:r w:rsidRPr="009D6B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Волейбольно</w:t>
            </w:r>
            <w:proofErr w:type="spellEnd"/>
            <w:r w:rsidRPr="009D6B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-спортивном центре (Московская область, г. Одинцово, ул. Маршала Жукова, д. 22) с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3:</w:t>
            </w:r>
            <w:r w:rsidRPr="009D6B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 </w:t>
            </w:r>
            <w:r w:rsidRPr="009D6B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1F3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9D6B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00 </w:t>
            </w:r>
          </w:p>
          <w:p w:rsidR="007915FB" w:rsidRDefault="007915FB" w:rsidP="002D4F16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334D">
              <w:rPr>
                <w:rFonts w:ascii="Times New Roman" w:eastAsia="Times New Roman" w:hAnsi="Times New Roman" w:cs="Times New Roman"/>
                <w:sz w:val="28"/>
                <w:szCs w:val="28"/>
              </w:rPr>
              <w:t>Официальные представители (1-2 человека от каждой команды, и не более) должны предоставить на проверку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следующ</w:t>
            </w:r>
            <w:r w:rsidRPr="001A2145">
              <w:rPr>
                <w:rFonts w:ascii="Times New Roman" w:eastAsia="Times New Roman" w:hAnsi="Times New Roman" w:cs="Times New Roman"/>
                <w:sz w:val="28"/>
                <w:szCs w:val="28"/>
              </w:rPr>
              <w:t>ие документы на каждого спортсмена:</w:t>
            </w:r>
          </w:p>
          <w:p w:rsidR="007915FB" w:rsidRDefault="007915FB" w:rsidP="002D4F16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15FB" w:rsidRPr="00B25350" w:rsidRDefault="007915FB" w:rsidP="002D4F16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Для Российских команд: </w:t>
            </w:r>
          </w:p>
          <w:p w:rsidR="007915FB" w:rsidRPr="001B64C9" w:rsidRDefault="007915FB" w:rsidP="002D4F16">
            <w:pPr>
              <w:spacing w:line="0" w:lineRule="atLeast"/>
              <w:ind w:left="68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3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C9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аявка на участие в мероприятии должна быть подписана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руководителем клуба (школы) и утверждена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руководителем соответствующей аккредитованной региональной организации тхэквондо,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заверена</w:t>
            </w:r>
            <w:r w:rsidRPr="00B253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врачебно-физкультурным диспансером;</w:t>
            </w:r>
          </w:p>
          <w:p w:rsidR="007915FB" w:rsidRPr="001A2145" w:rsidRDefault="007915FB" w:rsidP="002D4F16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A2145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 гражданина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334D">
              <w:rPr>
                <w:rFonts w:ascii="Times New Roman" w:eastAsia="Times New Roman" w:hAnsi="Times New Roman" w:cs="Times New Roman"/>
                <w:sz w:val="28"/>
                <w:szCs w:val="28"/>
              </w:rPr>
              <w:t>(либо свидетельство о рождении для несовершеннолетних)</w:t>
            </w:r>
            <w:r w:rsidRPr="001A214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915FB" w:rsidRPr="001A2145" w:rsidRDefault="007915FB" w:rsidP="002D4F16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45">
              <w:rPr>
                <w:rFonts w:ascii="Times New Roman" w:eastAsia="Times New Roman" w:hAnsi="Times New Roman" w:cs="Times New Roman"/>
                <w:sz w:val="28"/>
                <w:szCs w:val="28"/>
              </w:rPr>
              <w:t>- сертификат о прохождении Антидопингового онлайн курса РУСАДА, действительный на момент соревнования;</w:t>
            </w:r>
          </w:p>
          <w:p w:rsidR="007915FB" w:rsidRPr="001A2145" w:rsidRDefault="007915FB" w:rsidP="002D4F16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45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полис обязательного медицинского страхования;</w:t>
            </w:r>
          </w:p>
          <w:p w:rsidR="007915FB" w:rsidRPr="001A2145" w:rsidRDefault="007915FB" w:rsidP="002D4F16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45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полис страхования жизни и здоровья от несчастных случаев (оригинал);</w:t>
            </w:r>
          </w:p>
          <w:p w:rsidR="007915FB" w:rsidRPr="001A2145" w:rsidRDefault="007915FB" w:rsidP="002D4F16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45">
              <w:rPr>
                <w:rFonts w:ascii="Times New Roman" w:eastAsia="Times New Roman" w:hAnsi="Times New Roman" w:cs="Times New Roman"/>
                <w:sz w:val="28"/>
                <w:szCs w:val="28"/>
              </w:rPr>
              <w:t>- согласие на обработку персональных данных;</w:t>
            </w:r>
          </w:p>
          <w:p w:rsidR="007915FB" w:rsidRPr="001A2145" w:rsidRDefault="007915FB" w:rsidP="002D4F16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форма личной ответственности;</w:t>
            </w:r>
          </w:p>
          <w:p w:rsidR="007915FB" w:rsidRDefault="007915FB" w:rsidP="002D4F16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45">
              <w:rPr>
                <w:rFonts w:ascii="Times New Roman" w:eastAsia="Times New Roman" w:hAnsi="Times New Roman" w:cs="Times New Roman"/>
                <w:sz w:val="28"/>
                <w:szCs w:val="28"/>
              </w:rPr>
              <w:t>- Дан или Пум сертификат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15FB" w:rsidRPr="001A2145" w:rsidRDefault="007915FB" w:rsidP="002D4F16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15FB" w:rsidRDefault="007915FB" w:rsidP="002D4F16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 </w:t>
            </w:r>
            <w:r w:rsidRPr="001A21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Спортсмены иностранных команд должны предоставить в комиссию по допуску следующие документы: </w:t>
            </w:r>
          </w:p>
          <w:p w:rsidR="007915FB" w:rsidRPr="00734C1D" w:rsidRDefault="007915FB" w:rsidP="002D4F16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</w:t>
            </w:r>
            <w:r w:rsidRPr="00C97433">
              <w:rPr>
                <w:rFonts w:ascii="Times New Roman" w:eastAsia="Times New Roman" w:hAnsi="Times New Roman" w:cs="Times New Roman"/>
                <w:sz w:val="28"/>
                <w:szCs w:val="28"/>
              </w:rPr>
              <w:t>аявка на участие в мероприятии должна быть подпис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 Президентом соответствующего клуба / национальной ассоциации члена ВТ;</w:t>
            </w:r>
          </w:p>
          <w:p w:rsidR="007915FB" w:rsidRPr="001A2145" w:rsidRDefault="007915FB" w:rsidP="002D4F16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удостоверяющий личность</w:t>
            </w:r>
            <w:r w:rsidRPr="001A214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915FB" w:rsidRPr="001A2145" w:rsidRDefault="007915FB" w:rsidP="002D4F16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45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полис страхования жизни и здоровья от несчастных случаев (оригинал);</w:t>
            </w:r>
          </w:p>
          <w:p w:rsidR="007915FB" w:rsidRPr="001A2145" w:rsidRDefault="007915FB" w:rsidP="002D4F16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45"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форма личной ответственности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1A21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915FB" w:rsidRPr="009D6BDF" w:rsidRDefault="007915FB" w:rsidP="002D4F16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45">
              <w:rPr>
                <w:rFonts w:ascii="Times New Roman" w:eastAsia="Times New Roman" w:hAnsi="Times New Roman" w:cs="Times New Roman"/>
                <w:sz w:val="28"/>
                <w:szCs w:val="28"/>
              </w:rPr>
              <w:t>- Дан или Пум сертификат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7CAC" w:rsidRPr="007F6EDB" w:rsidTr="00D444F9">
        <w:tc>
          <w:tcPr>
            <w:tcW w:w="2943" w:type="dxa"/>
          </w:tcPr>
          <w:p w:rsidR="00347CAC" w:rsidRPr="006268D4" w:rsidRDefault="00B0334D" w:rsidP="006268D4">
            <w:pPr>
              <w:pStyle w:val="a6"/>
              <w:numPr>
                <w:ilvl w:val="0"/>
                <w:numId w:val="8"/>
              </w:numPr>
              <w:ind w:left="34" w:hanging="34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6268D4">
              <w:rPr>
                <w:rFonts w:ascii="Times New Roman" w:eastAsia="Arial" w:hAnsi="Times New Roman" w:cs="Times New Roman"/>
                <w:sz w:val="28"/>
              </w:rPr>
              <w:lastRenderedPageBreak/>
              <w:t>Взвешивание</w:t>
            </w:r>
            <w:r w:rsidR="00A64019" w:rsidRPr="006268D4">
              <w:rPr>
                <w:rFonts w:ascii="Times New Roman" w:eastAsia="Arial" w:hAnsi="Times New Roman" w:cs="Times New Roman"/>
                <w:sz w:val="28"/>
              </w:rPr>
              <w:t>:</w:t>
            </w:r>
          </w:p>
        </w:tc>
        <w:tc>
          <w:tcPr>
            <w:tcW w:w="7405" w:type="dxa"/>
          </w:tcPr>
          <w:p w:rsidR="00567CC9" w:rsidRPr="00567CC9" w:rsidRDefault="00567CC9" w:rsidP="00D444F9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67CC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Взвешивание участников будет происходить за день до начала соревнований каждой весовой категории. Процедуру взвешивания спортсмен/спортсменка проходит в нижнем белье. Однако по желанию </w:t>
            </w:r>
            <w:r w:rsidR="00DF1C21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совершеннолетний </w:t>
            </w:r>
            <w:r w:rsidRPr="00567CC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спортсмен/спортсменка могут взвешиваться обнаженным. </w:t>
            </w:r>
          </w:p>
          <w:p w:rsidR="00B0334D" w:rsidRPr="00567CC9" w:rsidRDefault="00801E3C" w:rsidP="00D444F9">
            <w:pPr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Взвешивание проводит</w:t>
            </w:r>
            <w:r w:rsidR="00567CC9" w:rsidRPr="00567CC9">
              <w:rPr>
                <w:rFonts w:ascii="Times New Roman" w:eastAsia="Arial" w:hAnsi="Times New Roman" w:cs="Times New Roman"/>
                <w:sz w:val="28"/>
                <w:szCs w:val="28"/>
              </w:rPr>
              <w:t>ся согласно расписанию.</w:t>
            </w:r>
          </w:p>
        </w:tc>
      </w:tr>
      <w:tr w:rsidR="00B102B9" w:rsidRPr="007F6EDB" w:rsidTr="00D444F9">
        <w:tc>
          <w:tcPr>
            <w:tcW w:w="2943" w:type="dxa"/>
          </w:tcPr>
          <w:p w:rsidR="00B102B9" w:rsidRPr="00C07F64" w:rsidRDefault="00B102B9" w:rsidP="00E2582C">
            <w:pPr>
              <w:spacing w:line="239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16</w:t>
            </w:r>
            <w:r w:rsidRPr="00C07F64">
              <w:rPr>
                <w:rFonts w:ascii="Times New Roman" w:eastAsia="Times New Roman" w:hAnsi="Times New Roman"/>
                <w:sz w:val="28"/>
              </w:rPr>
              <w:t xml:space="preserve">. </w:t>
            </w:r>
            <w:r w:rsidRPr="00C07F64">
              <w:rPr>
                <w:rFonts w:ascii="Times New Roman" w:eastAsia="Arial" w:hAnsi="Times New Roman" w:cs="Times New Roman"/>
                <w:sz w:val="28"/>
              </w:rPr>
              <w:t>Расписание:</w:t>
            </w:r>
          </w:p>
        </w:tc>
        <w:tc>
          <w:tcPr>
            <w:tcW w:w="7405" w:type="dxa"/>
          </w:tcPr>
          <w:p w:rsidR="00B102B9" w:rsidRPr="005F7211" w:rsidRDefault="00B102B9" w:rsidP="00E2582C">
            <w:pPr>
              <w:tabs>
                <w:tab w:val="left" w:pos="3560"/>
              </w:tabs>
              <w:spacing w:line="23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</w:rPr>
              <w:t>7 августа</w:t>
            </w:r>
          </w:p>
          <w:p w:rsidR="00B102B9" w:rsidRPr="0082621B" w:rsidRDefault="00B102B9" w:rsidP="00E2582C">
            <w:pPr>
              <w:tabs>
                <w:tab w:val="left" w:pos="3560"/>
              </w:tabs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заезда судей и команд</w:t>
            </w:r>
          </w:p>
          <w:p w:rsidR="00B102B9" w:rsidRPr="00DF1C21" w:rsidRDefault="00B102B9" w:rsidP="00E2582C">
            <w:pPr>
              <w:tabs>
                <w:tab w:val="left" w:pos="3560"/>
              </w:tabs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13:00-1</w:t>
            </w:r>
            <w:r w:rsidRPr="001D0778">
              <w:rPr>
                <w:rFonts w:ascii="Times New Roman" w:eastAsia="Times New Roman" w:hAnsi="Times New Roman" w:cs="Times New Roman"/>
                <w:sz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:00 </w:t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 xml:space="preserve">Комиссия по допуску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всех </w:t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 xml:space="preserve">участников. </w:t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  <w:p w:rsidR="00B102B9" w:rsidRPr="00DF1C21" w:rsidRDefault="00B102B9" w:rsidP="00E2582C">
            <w:pPr>
              <w:tabs>
                <w:tab w:val="left" w:pos="3560"/>
              </w:tabs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1F3331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:00-</w:t>
            </w:r>
            <w:r w:rsidRPr="001F3331">
              <w:rPr>
                <w:rFonts w:ascii="Times New Roman" w:eastAsia="Times New Roman" w:hAnsi="Times New Roman" w:cs="Times New Roman"/>
                <w:sz w:val="28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:00 </w:t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>Семинар для судей.</w:t>
            </w:r>
          </w:p>
          <w:p w:rsidR="00B102B9" w:rsidRDefault="00B102B9" w:rsidP="00E2582C">
            <w:pPr>
              <w:tabs>
                <w:tab w:val="left" w:pos="3560"/>
              </w:tabs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15:00-17:00 </w:t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>Взвешивание юниоры и юниорки (15-17 лет)</w:t>
            </w:r>
          </w:p>
          <w:p w:rsidR="00B102B9" w:rsidRPr="00DF1C21" w:rsidRDefault="00B102B9" w:rsidP="00E2582C">
            <w:pPr>
              <w:tabs>
                <w:tab w:val="left" w:pos="3560"/>
              </w:tabs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17:00-19:00 Взвешивание мужчины и женщины</w:t>
            </w:r>
          </w:p>
          <w:p w:rsidR="00B102B9" w:rsidRPr="00DF1C21" w:rsidRDefault="00B102B9" w:rsidP="00E2582C">
            <w:pPr>
              <w:tabs>
                <w:tab w:val="left" w:pos="3560"/>
              </w:tabs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19:30-20:00 </w:t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>Совещание представителей.</w:t>
            </w:r>
          </w:p>
          <w:p w:rsidR="00B102B9" w:rsidRPr="005F7211" w:rsidRDefault="00B102B9" w:rsidP="00E2582C">
            <w:pPr>
              <w:spacing w:line="324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  <w:p w:rsidR="00B102B9" w:rsidRPr="005F7211" w:rsidRDefault="00B102B9" w:rsidP="00E2582C">
            <w:pPr>
              <w:spacing w:line="239" w:lineRule="auto"/>
              <w:outlineLvl w:val="0"/>
              <w:rPr>
                <w:rFonts w:ascii="Wingdings" w:eastAsia="Wingdings" w:hAnsi="Wingdings"/>
                <w:sz w:val="28"/>
              </w:rPr>
            </w:pPr>
            <w:r>
              <w:rPr>
                <w:rFonts w:ascii="Times New Roman" w:eastAsia="Wingdings" w:hAnsi="Times New Roman"/>
                <w:b/>
                <w:sz w:val="28"/>
              </w:rPr>
              <w:t>08 августа</w:t>
            </w:r>
          </w:p>
          <w:p w:rsidR="00B102B9" w:rsidRPr="006D7510" w:rsidRDefault="00B102B9" w:rsidP="00E2582C">
            <w:pPr>
              <w:spacing w:line="239" w:lineRule="auto"/>
              <w:outlineLvl w:val="0"/>
              <w:rPr>
                <w:rFonts w:ascii="Times New Roman" w:eastAsia="Arial" w:hAnsi="Times New Roman" w:cs="Times New Roman"/>
                <w:b/>
                <w:sz w:val="28"/>
                <w:szCs w:val="28"/>
                <w:u w:val="single"/>
              </w:rPr>
            </w:pPr>
            <w:r w:rsidRPr="006D7510">
              <w:rPr>
                <w:rFonts w:ascii="Times New Roman" w:eastAsia="Arial" w:hAnsi="Times New Roman" w:cs="Times New Roman"/>
                <w:b/>
                <w:sz w:val="28"/>
                <w:szCs w:val="28"/>
                <w:u w:val="single"/>
              </w:rPr>
              <w:t>Первый день соревнований</w:t>
            </w:r>
          </w:p>
          <w:p w:rsidR="00B102B9" w:rsidRPr="005F7211" w:rsidRDefault="00B102B9" w:rsidP="00E2582C">
            <w:pPr>
              <w:spacing w:line="48" w:lineRule="exact"/>
              <w:rPr>
                <w:rFonts w:ascii="Times New Roman" w:eastAsia="Times New Roman" w:hAnsi="Times New Roman"/>
              </w:rPr>
            </w:pPr>
            <w:r w:rsidRPr="005F7211">
              <w:rPr>
                <w:rFonts w:ascii="Times New Roman" w:eastAsia="Times New Roman" w:hAnsi="Times New Roman"/>
              </w:rPr>
              <w:t>.</w:t>
            </w:r>
          </w:p>
          <w:p w:rsidR="00B102B9" w:rsidRDefault="00B102B9" w:rsidP="00E2582C">
            <w:pPr>
              <w:tabs>
                <w:tab w:val="left" w:pos="380"/>
              </w:tabs>
              <w:spacing w:line="202" w:lineRule="auto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Юниоры и юниорки (15-17 лет)</w:t>
            </w:r>
          </w:p>
          <w:p w:rsidR="00B102B9" w:rsidRPr="005F7193" w:rsidRDefault="00B102B9" w:rsidP="00E2582C">
            <w:pPr>
              <w:tabs>
                <w:tab w:val="left" w:pos="380"/>
              </w:tabs>
              <w:spacing w:line="202" w:lineRule="auto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Мужчины и женщины</w:t>
            </w:r>
          </w:p>
          <w:p w:rsidR="00B102B9" w:rsidRPr="00DF1C21" w:rsidRDefault="00B102B9" w:rsidP="00E2582C">
            <w:pPr>
              <w:tabs>
                <w:tab w:val="left" w:pos="3560"/>
              </w:tabs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08:00 </w:t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>Жеребьевка контрольного взвешивания</w:t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  <w:p w:rsidR="00B102B9" w:rsidRPr="00DF1C21" w:rsidRDefault="00B102B9" w:rsidP="00E2582C">
            <w:pPr>
              <w:tabs>
                <w:tab w:val="left" w:pos="3560"/>
              </w:tabs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08:00-08:30 </w:t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 xml:space="preserve">Процедура контрольного взвешивания </w:t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  <w:p w:rsidR="00B102B9" w:rsidRPr="00DF1C21" w:rsidRDefault="00B102B9" w:rsidP="00E2582C">
            <w:pPr>
              <w:tabs>
                <w:tab w:val="left" w:pos="3560"/>
              </w:tabs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09:00 </w:t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>Начало соревнований</w:t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  <w:p w:rsidR="00B102B9" w:rsidRDefault="00B102B9" w:rsidP="00E2582C">
            <w:pPr>
              <w:tabs>
                <w:tab w:val="left" w:pos="3560"/>
              </w:tabs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10:00-12:00 Взвешивание юноши и девушки (12-14 лет)</w:t>
            </w:r>
          </w:p>
          <w:p w:rsidR="00B102B9" w:rsidRPr="00DF1C21" w:rsidRDefault="00B102B9" w:rsidP="00E2582C">
            <w:pPr>
              <w:tabs>
                <w:tab w:val="left" w:pos="3560"/>
              </w:tabs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12:00-14:00 </w:t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>Взвешивание юниоры и юниорки (до 21 года)</w:t>
            </w:r>
          </w:p>
          <w:p w:rsidR="00B102B9" w:rsidRPr="00DF1C21" w:rsidRDefault="00B102B9" w:rsidP="00E2582C">
            <w:pPr>
              <w:tabs>
                <w:tab w:val="left" w:pos="3560"/>
              </w:tabs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13:00 Обеденный перерыв.</w:t>
            </w:r>
          </w:p>
          <w:p w:rsidR="00B102B9" w:rsidRPr="00DF1C21" w:rsidRDefault="00B102B9" w:rsidP="00E2582C">
            <w:pPr>
              <w:tabs>
                <w:tab w:val="left" w:pos="3560"/>
              </w:tabs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14:00 </w:t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>Продолжение соревнований</w:t>
            </w:r>
          </w:p>
          <w:p w:rsidR="00B102B9" w:rsidRPr="00DF1C21" w:rsidRDefault="00B102B9" w:rsidP="00E2582C">
            <w:pPr>
              <w:tabs>
                <w:tab w:val="left" w:pos="3560"/>
              </w:tabs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20:00 </w:t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>Окончание первого дня. Награждение.</w:t>
            </w:r>
          </w:p>
          <w:p w:rsidR="00B102B9" w:rsidRPr="00F91A49" w:rsidRDefault="00B102B9" w:rsidP="00E2582C">
            <w:pPr>
              <w:spacing w:line="324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  <w:p w:rsidR="00B102B9" w:rsidRPr="002407AA" w:rsidRDefault="00B102B9" w:rsidP="00E2582C">
            <w:pPr>
              <w:tabs>
                <w:tab w:val="left" w:pos="380"/>
              </w:tabs>
              <w:spacing w:line="180" w:lineRule="auto"/>
              <w:ind w:left="6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09 августа</w:t>
            </w:r>
          </w:p>
          <w:p w:rsidR="00B102B9" w:rsidRPr="006D7510" w:rsidRDefault="00B102B9" w:rsidP="00E2582C">
            <w:pPr>
              <w:tabs>
                <w:tab w:val="left" w:pos="380"/>
              </w:tabs>
              <w:spacing w:line="180" w:lineRule="auto"/>
              <w:ind w:left="68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6D7510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Второй день соревнований </w:t>
            </w:r>
          </w:p>
          <w:p w:rsidR="00B102B9" w:rsidRDefault="00B102B9" w:rsidP="00E2582C">
            <w:pPr>
              <w:tabs>
                <w:tab w:val="left" w:pos="380"/>
              </w:tabs>
              <w:spacing w:line="202" w:lineRule="auto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Юноши и девушки (12-14 лет)</w:t>
            </w:r>
          </w:p>
          <w:p w:rsidR="00B102B9" w:rsidRPr="006D7510" w:rsidRDefault="00B102B9" w:rsidP="00E2582C">
            <w:pPr>
              <w:tabs>
                <w:tab w:val="left" w:pos="380"/>
              </w:tabs>
              <w:spacing w:line="202" w:lineRule="auto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Юниоры и юниорки (до 21 года)</w:t>
            </w:r>
          </w:p>
          <w:p w:rsidR="00B102B9" w:rsidRPr="00DF1C21" w:rsidRDefault="00B102B9" w:rsidP="00E2582C">
            <w:pPr>
              <w:tabs>
                <w:tab w:val="left" w:pos="3560"/>
              </w:tabs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08:00 </w:t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>Жеребьевка контрольного взвешивания</w:t>
            </w:r>
          </w:p>
          <w:p w:rsidR="00B102B9" w:rsidRPr="00DF1C21" w:rsidRDefault="00B102B9" w:rsidP="00E2582C">
            <w:pPr>
              <w:tabs>
                <w:tab w:val="left" w:pos="3560"/>
              </w:tabs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08:00-08:30 </w:t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 xml:space="preserve">Процедура контрольного взвешивания </w:t>
            </w:r>
          </w:p>
          <w:p w:rsidR="00B102B9" w:rsidRPr="00DF1C21" w:rsidRDefault="00B102B9" w:rsidP="00E2582C">
            <w:pPr>
              <w:tabs>
                <w:tab w:val="left" w:pos="3560"/>
              </w:tabs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09:00 </w:t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>Начало соревнований</w:t>
            </w:r>
          </w:p>
          <w:p w:rsidR="00B102B9" w:rsidRPr="00DF1C21" w:rsidRDefault="00B102B9" w:rsidP="00E2582C">
            <w:pPr>
              <w:tabs>
                <w:tab w:val="left" w:pos="3560"/>
              </w:tabs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13:00 </w:t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>Обеденный перерыв.</w:t>
            </w:r>
          </w:p>
          <w:p w:rsidR="00B102B9" w:rsidRPr="00DF1C21" w:rsidRDefault="00B102B9" w:rsidP="00E2582C">
            <w:pPr>
              <w:tabs>
                <w:tab w:val="left" w:pos="3560"/>
              </w:tabs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14:00 </w:t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>Продолжение соревнований</w:t>
            </w:r>
          </w:p>
          <w:p w:rsidR="00B102B9" w:rsidRPr="00DF1C21" w:rsidRDefault="00B102B9" w:rsidP="00E2582C">
            <w:pPr>
              <w:tabs>
                <w:tab w:val="left" w:pos="3560"/>
              </w:tabs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20:00 </w:t>
            </w:r>
            <w:r w:rsidRPr="00DF1C21">
              <w:rPr>
                <w:rFonts w:ascii="Times New Roman" w:eastAsia="Times New Roman" w:hAnsi="Times New Roman" w:cs="Times New Roman"/>
                <w:sz w:val="28"/>
              </w:rPr>
              <w:t>Окончание второго дня. Награждение.</w:t>
            </w:r>
          </w:p>
          <w:p w:rsidR="00B102B9" w:rsidRDefault="00B102B9" w:rsidP="00E2582C">
            <w:pPr>
              <w:spacing w:line="202" w:lineRule="auto"/>
              <w:ind w:left="68" w:right="800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B102B9" w:rsidRDefault="00B102B9" w:rsidP="00E2582C">
            <w:pPr>
              <w:spacing w:line="202" w:lineRule="auto"/>
              <w:ind w:left="68" w:right="8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10 августа</w:t>
            </w:r>
          </w:p>
          <w:p w:rsidR="00B102B9" w:rsidRPr="009D6BDF" w:rsidRDefault="00B102B9" w:rsidP="00E2582C">
            <w:pPr>
              <w:spacing w:line="202" w:lineRule="auto"/>
              <w:ind w:left="68" w:right="80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70A38">
              <w:rPr>
                <w:rFonts w:ascii="Times New Roman" w:eastAsia="Times New Roman" w:hAnsi="Times New Roman"/>
                <w:b/>
                <w:sz w:val="28"/>
                <w:szCs w:val="28"/>
              </w:rPr>
              <w:t>День отъезда</w:t>
            </w:r>
          </w:p>
        </w:tc>
      </w:tr>
      <w:tr w:rsidR="00B102B9" w:rsidRPr="00AE6BF7" w:rsidTr="00E2582C">
        <w:trPr>
          <w:trHeight w:val="801"/>
        </w:trPr>
        <w:tc>
          <w:tcPr>
            <w:tcW w:w="2943" w:type="dxa"/>
          </w:tcPr>
          <w:p w:rsidR="00B102B9" w:rsidRPr="00F2744C" w:rsidRDefault="00B102B9" w:rsidP="00E2582C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5F518C">
              <w:rPr>
                <w:rFonts w:ascii="Times New Roman" w:eastAsia="Times New Roman" w:hAnsi="Times New Roman"/>
                <w:sz w:val="28"/>
                <w:lang w:val="en-US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28"/>
              </w:rPr>
              <w:t>7</w:t>
            </w:r>
            <w:r w:rsidRPr="005F518C">
              <w:rPr>
                <w:rFonts w:ascii="Times New Roman" w:eastAsia="Times New Roman" w:hAnsi="Times New Roman"/>
                <w:sz w:val="28"/>
                <w:lang w:val="en-US"/>
              </w:rPr>
              <w:t xml:space="preserve">. </w:t>
            </w:r>
            <w:proofErr w:type="spellStart"/>
            <w:r w:rsidRPr="00ED11AB">
              <w:rPr>
                <w:rFonts w:ascii="Times New Roman" w:eastAsia="Arial" w:hAnsi="Times New Roman" w:cs="Times New Roman"/>
                <w:sz w:val="28"/>
                <w:lang w:val="en-US"/>
              </w:rPr>
              <w:t>Награждение</w:t>
            </w:r>
            <w:proofErr w:type="spellEnd"/>
            <w:r w:rsidRPr="005F518C">
              <w:rPr>
                <w:rFonts w:ascii="Times New Roman" w:eastAsia="Arial" w:hAnsi="Times New Roman" w:cs="Times New Roman"/>
                <w:sz w:val="28"/>
                <w:lang w:val="en-US"/>
              </w:rPr>
              <w:t>:</w:t>
            </w:r>
          </w:p>
        </w:tc>
        <w:tc>
          <w:tcPr>
            <w:tcW w:w="7405" w:type="dxa"/>
          </w:tcPr>
          <w:p w:rsidR="00B102B9" w:rsidRPr="00AE6BF7" w:rsidRDefault="00B102B9" w:rsidP="00E2582C">
            <w:pPr>
              <w:spacing w:line="202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056C2">
              <w:rPr>
                <w:rFonts w:ascii="Times New Roman" w:eastAsia="Times New Roman" w:hAnsi="Times New Roman" w:cs="Times New Roman"/>
                <w:sz w:val="28"/>
                <w:szCs w:val="28"/>
              </w:rPr>
              <w:t>За 1 место, 2 место и два 3 –их места победи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тели будут награждены медалями и </w:t>
            </w:r>
            <w:r w:rsidRPr="003056C2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02B9" w:rsidRPr="006C7CB9" w:rsidTr="00E2582C">
        <w:trPr>
          <w:trHeight w:val="681"/>
        </w:trPr>
        <w:tc>
          <w:tcPr>
            <w:tcW w:w="2943" w:type="dxa"/>
          </w:tcPr>
          <w:p w:rsidR="00B102B9" w:rsidRPr="005F518C" w:rsidRDefault="00B102B9" w:rsidP="00E2582C">
            <w:pPr>
              <w:rPr>
                <w:rFonts w:ascii="Times New Roman" w:eastAsia="Times New Roman" w:hAnsi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8"/>
              </w:rPr>
              <w:t>8</w:t>
            </w:r>
            <w:r w:rsidRPr="00D130A8">
              <w:rPr>
                <w:rFonts w:ascii="Times New Roman" w:eastAsia="Times New Roman" w:hAnsi="Times New Roman"/>
                <w:sz w:val="28"/>
                <w:lang w:val="en-US"/>
              </w:rPr>
              <w:t xml:space="preserve">. </w:t>
            </w:r>
            <w:proofErr w:type="spellStart"/>
            <w:r w:rsidRPr="00ED11AB">
              <w:rPr>
                <w:rFonts w:ascii="Times New Roman" w:eastAsia="Arial" w:hAnsi="Times New Roman" w:cs="Times New Roman"/>
                <w:sz w:val="28"/>
                <w:lang w:val="en-US"/>
              </w:rPr>
              <w:t>Первая</w:t>
            </w:r>
            <w:proofErr w:type="spellEnd"/>
            <w:r w:rsidRPr="00ED11AB">
              <w:rPr>
                <w:rFonts w:ascii="Times New Roman" w:eastAsia="Arial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ED11AB">
              <w:rPr>
                <w:rFonts w:ascii="Times New Roman" w:eastAsia="Arial" w:hAnsi="Times New Roman" w:cs="Times New Roman"/>
                <w:sz w:val="28"/>
                <w:lang w:val="en-US"/>
              </w:rPr>
              <w:t>помощь</w:t>
            </w:r>
            <w:proofErr w:type="spellEnd"/>
            <w:r w:rsidRPr="00ED7F8F">
              <w:rPr>
                <w:rFonts w:ascii="Times New Roman" w:eastAsia="Arial" w:hAnsi="Times New Roman" w:cs="Times New Roman"/>
                <w:sz w:val="28"/>
                <w:lang w:val="en-US"/>
              </w:rPr>
              <w:t>:</w:t>
            </w:r>
          </w:p>
        </w:tc>
        <w:tc>
          <w:tcPr>
            <w:tcW w:w="7405" w:type="dxa"/>
          </w:tcPr>
          <w:p w:rsidR="00B102B9" w:rsidRPr="006C7CB9" w:rsidRDefault="00B102B9" w:rsidP="00E2582C">
            <w:pPr>
              <w:spacing w:line="202" w:lineRule="auto"/>
              <w:ind w:right="8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помощь будет предоставлена на соревнованиях в случае необходимости.</w:t>
            </w:r>
          </w:p>
        </w:tc>
      </w:tr>
      <w:tr w:rsidR="00B102B9" w:rsidRPr="00AE6BF7" w:rsidTr="00E2582C">
        <w:tc>
          <w:tcPr>
            <w:tcW w:w="2943" w:type="dxa"/>
          </w:tcPr>
          <w:p w:rsidR="00B102B9" w:rsidRPr="005F518C" w:rsidRDefault="00B102B9" w:rsidP="00E2582C">
            <w:pPr>
              <w:rPr>
                <w:rFonts w:ascii="Times New Roman" w:eastAsia="Times New Roman" w:hAnsi="Times New Roman"/>
                <w:sz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19</w:t>
            </w:r>
            <w:r w:rsidRPr="003E183F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.</w:t>
            </w:r>
            <w:r>
              <w:t xml:space="preserve"> </w:t>
            </w:r>
            <w:proofErr w:type="spellStart"/>
            <w:r w:rsidRPr="00ED11AB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Проживание</w:t>
            </w:r>
            <w:proofErr w:type="spellEnd"/>
            <w:r w:rsidRPr="003E183F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7405" w:type="dxa"/>
          </w:tcPr>
          <w:p w:rsidR="00B102B9" w:rsidRPr="006C7CB9" w:rsidRDefault="00B102B9" w:rsidP="00E2582C">
            <w:pPr>
              <w:spacing w:line="23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Оплата проживания и питания в отелях осуществляется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самими участвующими командами. </w:t>
            </w:r>
            <w:r w:rsidRPr="009475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9475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Список рекомендованных отелей.</w:t>
            </w:r>
          </w:p>
          <w:p w:rsidR="00B102B9" w:rsidRPr="00AE6BF7" w:rsidRDefault="00B102B9" w:rsidP="00E2582C">
            <w:pPr>
              <w:spacing w:line="23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Контактный телефон: +7 (985) 150-05-35 Нурмагомедов Хочбар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Ханович</w:t>
            </w:r>
            <w:proofErr w:type="spellEnd"/>
          </w:p>
          <w:p w:rsidR="00B102B9" w:rsidRPr="00AE6BF7" w:rsidRDefault="00B102B9" w:rsidP="00E2582C">
            <w:pPr>
              <w:spacing w:line="23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E6BF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E6B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268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khochbarnur</w:t>
            </w:r>
            <w:proofErr w:type="spellEnd"/>
            <w:r w:rsidRPr="00AE6BF7">
              <w:rPr>
                <w:rFonts w:ascii="Times New Roman" w:eastAsia="Times New Roman" w:hAnsi="Times New Roman" w:cs="Times New Roman"/>
                <w:sz w:val="28"/>
                <w:szCs w:val="28"/>
              </w:rPr>
              <w:t>123@</w:t>
            </w:r>
            <w:r w:rsidRPr="006268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E6BF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268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102B9" w:rsidRPr="009D6BDF" w:rsidTr="00E2582C">
        <w:trPr>
          <w:trHeight w:val="1992"/>
        </w:trPr>
        <w:tc>
          <w:tcPr>
            <w:tcW w:w="2943" w:type="dxa"/>
          </w:tcPr>
          <w:p w:rsidR="00B102B9" w:rsidRPr="005F518C" w:rsidRDefault="00B102B9" w:rsidP="00E2582C">
            <w:pPr>
              <w:rPr>
                <w:rFonts w:ascii="Times New Roman" w:eastAsia="Times New Roman" w:hAnsi="Times New Roman"/>
                <w:sz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0</w:t>
            </w:r>
            <w:r w:rsidRPr="003E183F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.</w:t>
            </w:r>
            <w:r>
              <w:t xml:space="preserve"> </w:t>
            </w:r>
            <w:proofErr w:type="spellStart"/>
            <w:r w:rsidRPr="00ED11AB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Транспорт</w:t>
            </w:r>
            <w:proofErr w:type="spellEnd"/>
            <w:r w:rsidRPr="003E183F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7405" w:type="dxa"/>
          </w:tcPr>
          <w:p w:rsidR="00B102B9" w:rsidRDefault="00B102B9" w:rsidP="00E2582C">
            <w:pPr>
              <w:spacing w:line="202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Проезд от места жительства до места проведения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оревнований и обратно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должен быть организован и</w:t>
            </w:r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оплач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</w:t>
            </w:r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командами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самостоятельно</w:t>
            </w:r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B102B9" w:rsidRPr="009D6BDF" w:rsidRDefault="00B102B9" w:rsidP="00E2582C">
            <w:pPr>
              <w:spacing w:line="23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Контактный телефон: +7 (985) 150-05-35 Нурмагомедов Хочбар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Ханович</w:t>
            </w:r>
            <w:proofErr w:type="spellEnd"/>
          </w:p>
          <w:p w:rsidR="00B102B9" w:rsidRPr="009D6BDF" w:rsidRDefault="00B102B9" w:rsidP="00E2582C">
            <w:pPr>
              <w:spacing w:line="202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D6BD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9D6B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68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khochbarnur</w:t>
            </w:r>
            <w:proofErr w:type="spellEnd"/>
            <w:r w:rsidRPr="009D6BDF">
              <w:rPr>
                <w:rFonts w:ascii="Times New Roman" w:eastAsia="Times New Roman" w:hAnsi="Times New Roman" w:cs="Times New Roman"/>
                <w:sz w:val="28"/>
                <w:szCs w:val="28"/>
              </w:rPr>
              <w:t>123@</w:t>
            </w:r>
            <w:r w:rsidRPr="006268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D6BD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268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102B9" w:rsidRPr="006C7CB9" w:rsidTr="00E2582C">
        <w:trPr>
          <w:trHeight w:val="980"/>
        </w:trPr>
        <w:tc>
          <w:tcPr>
            <w:tcW w:w="2943" w:type="dxa"/>
          </w:tcPr>
          <w:p w:rsidR="00B102B9" w:rsidRPr="005F518C" w:rsidRDefault="00B102B9" w:rsidP="00E2582C">
            <w:pPr>
              <w:rPr>
                <w:rFonts w:ascii="Times New Roman" w:eastAsia="Times New Roman" w:hAnsi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130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Трениров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ки</w:t>
            </w:r>
            <w:proofErr w:type="spellEnd"/>
            <w:r w:rsidRPr="00D130A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7405" w:type="dxa"/>
          </w:tcPr>
          <w:p w:rsidR="00B102B9" w:rsidRPr="006C7CB9" w:rsidRDefault="00B102B9" w:rsidP="00E2582C">
            <w:pPr>
              <w:spacing w:line="202" w:lineRule="auto"/>
              <w:ind w:right="8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Бесплатные тренировочны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залы будут п</w:t>
            </w:r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редоставляться Оргкомитетом всем участникам соревнований. </w:t>
            </w:r>
          </w:p>
        </w:tc>
      </w:tr>
      <w:tr w:rsidR="00B102B9" w:rsidRPr="00A343B1" w:rsidTr="00E2582C">
        <w:trPr>
          <w:trHeight w:val="1547"/>
        </w:trPr>
        <w:tc>
          <w:tcPr>
            <w:tcW w:w="2943" w:type="dxa"/>
          </w:tcPr>
          <w:p w:rsidR="00B102B9" w:rsidRPr="00D444F9" w:rsidRDefault="00B102B9" w:rsidP="00E2582C">
            <w:pPr>
              <w:rPr>
                <w:rFonts w:ascii="Times New Roman" w:eastAsia="Times New Roman" w:hAnsi="Times New Roman"/>
                <w:sz w:val="28"/>
                <w:lang w:val="en-US"/>
              </w:rPr>
            </w:pPr>
            <w:r w:rsidRPr="00D444F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444F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444F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444F9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Визовая</w:t>
            </w:r>
            <w:proofErr w:type="spellEnd"/>
            <w:r w:rsidRPr="00D444F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D444F9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поддержка:</w:t>
            </w:r>
          </w:p>
        </w:tc>
        <w:tc>
          <w:tcPr>
            <w:tcW w:w="7405" w:type="dxa"/>
          </w:tcPr>
          <w:p w:rsidR="00B102B9" w:rsidRPr="00A343B1" w:rsidRDefault="00B102B9" w:rsidP="00E2582C">
            <w:pPr>
              <w:spacing w:line="202" w:lineRule="auto"/>
              <w:ind w:right="8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получения пригласительного письма на визовую поддержку, пожалуйста, заполните Форму и отправьте по электронному адресу: </w:t>
            </w:r>
          </w:p>
          <w:p w:rsidR="00B102B9" w:rsidRPr="00A343B1" w:rsidRDefault="00E827B4" w:rsidP="00E2582C">
            <w:pPr>
              <w:spacing w:line="202" w:lineRule="auto"/>
              <w:ind w:right="8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B102B9" w:rsidRPr="00A343B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intl.rtu@mail.ru</w:t>
              </w:r>
            </w:hyperlink>
          </w:p>
          <w:p w:rsidR="00B102B9" w:rsidRPr="00A343B1" w:rsidRDefault="00B102B9" w:rsidP="00E2582C">
            <w:pPr>
              <w:spacing w:line="202" w:lineRule="auto"/>
              <w:ind w:right="8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визовой поддержки – </w:t>
            </w:r>
            <w:r w:rsidRPr="00A343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Приложение 5.</w:t>
            </w:r>
          </w:p>
        </w:tc>
      </w:tr>
      <w:tr w:rsidR="00B102B9" w:rsidRPr="00D444F9" w:rsidTr="00E2582C">
        <w:trPr>
          <w:trHeight w:val="974"/>
        </w:trPr>
        <w:tc>
          <w:tcPr>
            <w:tcW w:w="2943" w:type="dxa"/>
          </w:tcPr>
          <w:p w:rsidR="00B102B9" w:rsidRPr="00D444F9" w:rsidRDefault="00B102B9" w:rsidP="00E258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444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Важно</w:t>
            </w:r>
            <w:r w:rsidRPr="00D444F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7405" w:type="dxa"/>
          </w:tcPr>
          <w:p w:rsidR="00B102B9" w:rsidRPr="00D444F9" w:rsidRDefault="00B102B9" w:rsidP="00E2582C">
            <w:pPr>
              <w:spacing w:line="20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4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Необходимо проинформировать Организационный Комитет, в каком Консульском загранучреждении России за рубежом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444F9">
              <w:rPr>
                <w:rFonts w:ascii="Times New Roman" w:eastAsia="Times New Roman" w:hAnsi="Times New Roman" w:cs="Times New Roman"/>
                <w:sz w:val="28"/>
                <w:szCs w:val="28"/>
              </w:rPr>
              <w:t>ы будете оформлять визу.</w:t>
            </w:r>
          </w:p>
        </w:tc>
      </w:tr>
    </w:tbl>
    <w:p w:rsidR="009D6BDF" w:rsidRDefault="009D6BDF" w:rsidP="009D6BDF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B73EF3" w:rsidRPr="00DF1C21" w:rsidRDefault="00BB7E87" w:rsidP="009D6BDF">
      <w:pPr>
        <w:pStyle w:val="Default"/>
        <w:spacing w:line="360" w:lineRule="auto"/>
        <w:rPr>
          <w:b/>
          <w:bCs/>
          <w:sz w:val="28"/>
          <w:szCs w:val="28"/>
        </w:rPr>
      </w:pPr>
      <w:r w:rsidRPr="00DF1C21">
        <w:rPr>
          <w:b/>
          <w:bCs/>
          <w:sz w:val="28"/>
          <w:szCs w:val="28"/>
        </w:rPr>
        <w:t xml:space="preserve">Приложение 1. </w:t>
      </w:r>
      <w:r w:rsidRPr="00DF1C21">
        <w:rPr>
          <w:b/>
          <w:sz w:val="28"/>
          <w:szCs w:val="28"/>
        </w:rPr>
        <w:t>(отдельный файл)</w:t>
      </w:r>
    </w:p>
    <w:p w:rsidR="00BB7E87" w:rsidRPr="00DF1C21" w:rsidRDefault="00BB7E87" w:rsidP="009D6BDF">
      <w:pPr>
        <w:pStyle w:val="Default"/>
        <w:spacing w:line="360" w:lineRule="auto"/>
        <w:rPr>
          <w:b/>
          <w:bCs/>
          <w:sz w:val="28"/>
          <w:szCs w:val="28"/>
        </w:rPr>
      </w:pPr>
      <w:r w:rsidRPr="00DF1C21">
        <w:rPr>
          <w:b/>
          <w:bCs/>
          <w:sz w:val="28"/>
          <w:szCs w:val="28"/>
        </w:rPr>
        <w:t xml:space="preserve">Приложение 2. </w:t>
      </w:r>
      <w:r w:rsidRPr="00DF1C21">
        <w:rPr>
          <w:b/>
          <w:sz w:val="28"/>
          <w:szCs w:val="28"/>
        </w:rPr>
        <w:t>(отдельный файл)</w:t>
      </w:r>
    </w:p>
    <w:p w:rsidR="00B73EF3" w:rsidRPr="00DF1C21" w:rsidRDefault="00B73EF3" w:rsidP="009D6BDF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1C21">
        <w:rPr>
          <w:rFonts w:ascii="Times New Roman" w:hAnsi="Times New Roman" w:cs="Times New Roman"/>
          <w:b/>
          <w:sz w:val="28"/>
          <w:szCs w:val="28"/>
        </w:rPr>
        <w:t>Приложение 3.</w:t>
      </w:r>
      <w:r w:rsidR="00E56F96" w:rsidRPr="00DF1C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C21">
        <w:rPr>
          <w:rFonts w:ascii="Times New Roman" w:hAnsi="Times New Roman" w:cs="Times New Roman"/>
          <w:b/>
          <w:sz w:val="28"/>
          <w:szCs w:val="28"/>
        </w:rPr>
        <w:t>(отдельный файл)</w:t>
      </w:r>
    </w:p>
    <w:p w:rsidR="00B73EF3" w:rsidRPr="00DF1C21" w:rsidRDefault="00B73EF3" w:rsidP="009D6BDF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1C21">
        <w:rPr>
          <w:rFonts w:ascii="Times New Roman" w:hAnsi="Times New Roman" w:cs="Times New Roman"/>
          <w:b/>
          <w:sz w:val="28"/>
          <w:szCs w:val="28"/>
        </w:rPr>
        <w:t>Приложение 4.</w:t>
      </w:r>
      <w:r w:rsidR="00E56F96" w:rsidRPr="00DF1C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C21">
        <w:rPr>
          <w:rFonts w:ascii="Times New Roman" w:hAnsi="Times New Roman" w:cs="Times New Roman"/>
          <w:b/>
          <w:sz w:val="28"/>
          <w:szCs w:val="28"/>
        </w:rPr>
        <w:t>(отдельный файл)</w:t>
      </w:r>
    </w:p>
    <w:p w:rsidR="00B73EF3" w:rsidRPr="00DF1C21" w:rsidRDefault="003160C2" w:rsidP="009D6BDF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1C21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3F2F37" w:rsidRPr="00DF1C21">
        <w:rPr>
          <w:rFonts w:ascii="Times New Roman" w:hAnsi="Times New Roman" w:cs="Times New Roman"/>
          <w:b/>
          <w:sz w:val="28"/>
          <w:szCs w:val="28"/>
        </w:rPr>
        <w:t>5</w:t>
      </w:r>
      <w:r w:rsidR="004833F8" w:rsidRPr="00DF1C21">
        <w:rPr>
          <w:rFonts w:ascii="Times New Roman" w:hAnsi="Times New Roman" w:cs="Times New Roman"/>
          <w:b/>
          <w:sz w:val="28"/>
          <w:szCs w:val="28"/>
        </w:rPr>
        <w:t>.</w:t>
      </w:r>
      <w:r w:rsidR="00BB7E87" w:rsidRPr="00DF1C21">
        <w:rPr>
          <w:rFonts w:ascii="Times New Roman" w:hAnsi="Times New Roman" w:cs="Times New Roman"/>
          <w:b/>
          <w:sz w:val="28"/>
          <w:szCs w:val="28"/>
        </w:rPr>
        <w:t xml:space="preserve"> (отдельный файл)</w:t>
      </w:r>
      <w:bookmarkEnd w:id="0"/>
    </w:p>
    <w:sectPr w:rsidR="00B73EF3" w:rsidRPr="00DF1C21" w:rsidSect="00836B50">
      <w:headerReference w:type="default" r:id="rId11"/>
      <w:footerReference w:type="default" r:id="rId12"/>
      <w:pgSz w:w="11906" w:h="16838"/>
      <w:pgMar w:top="1134" w:right="850" w:bottom="1134" w:left="1701" w:header="426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5BD" w:rsidRDefault="005675BD" w:rsidP="00180217">
      <w:pPr>
        <w:spacing w:after="0" w:line="240" w:lineRule="auto"/>
      </w:pPr>
      <w:r>
        <w:separator/>
      </w:r>
    </w:p>
  </w:endnote>
  <w:endnote w:type="continuationSeparator" w:id="0">
    <w:p w:rsidR="005675BD" w:rsidRDefault="005675BD" w:rsidP="0018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0C7" w:rsidRDefault="009A00C7" w:rsidP="00180217">
    <w:pPr>
      <w:pStyle w:val="a9"/>
      <w:ind w:hanging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5BD" w:rsidRDefault="005675BD" w:rsidP="00180217">
      <w:pPr>
        <w:spacing w:after="0" w:line="240" w:lineRule="auto"/>
      </w:pPr>
      <w:r>
        <w:separator/>
      </w:r>
    </w:p>
  </w:footnote>
  <w:footnote w:type="continuationSeparator" w:id="0">
    <w:p w:rsidR="005675BD" w:rsidRDefault="005675BD" w:rsidP="0018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0C7" w:rsidRDefault="009A00C7" w:rsidP="00836B50">
    <w:pPr>
      <w:pStyle w:val="a7"/>
      <w:ind w:hanging="851"/>
    </w:pPr>
    <w:r>
      <w:rPr>
        <w:noProof/>
        <w:lang w:eastAsia="ru-RU"/>
      </w:rPr>
      <w:drawing>
        <wp:inline distT="0" distB="0" distL="0" distR="0" wp14:anchorId="04EDE0F4" wp14:editId="34DBAADC">
          <wp:extent cx="5940425" cy="615950"/>
          <wp:effectExtent l="0" t="0" r="3175" b="0"/>
          <wp:docPr id="1" name="Рисунок 1" descr="C:\Users\RTUOrg3\AppData\Local\Microsoft\Windows\Temporary Internet Files\Content.Word\лист презентации вер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TUOrg3\AppData\Local\Microsoft\Windows\Temporary Internet Files\Content.Word\лист презентации верх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15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AE8944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FFFFFFFF">
      <w:start w:val="15"/>
      <w:numFmt w:val="decimal"/>
      <w:lvlText w:val="%1."/>
      <w:lvlJc w:val="left"/>
    </w:lvl>
    <w:lvl w:ilvl="1" w:tplc="FFFFFFFF">
      <w:start w:val="1"/>
      <w:numFmt w:val="bullet"/>
      <w:lvlText w:val="\en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543DB2"/>
    <w:multiLevelType w:val="hybridMultilevel"/>
    <w:tmpl w:val="82743058"/>
    <w:lvl w:ilvl="0" w:tplc="B3A432C8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46B18"/>
    <w:multiLevelType w:val="hybridMultilevel"/>
    <w:tmpl w:val="066820F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722F7"/>
    <w:multiLevelType w:val="hybridMultilevel"/>
    <w:tmpl w:val="14D8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65945"/>
    <w:multiLevelType w:val="hybridMultilevel"/>
    <w:tmpl w:val="E2AEAD8E"/>
    <w:lvl w:ilvl="0" w:tplc="60D8C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07994"/>
    <w:multiLevelType w:val="hybridMultilevel"/>
    <w:tmpl w:val="5AA4A716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C643D"/>
    <w:multiLevelType w:val="hybridMultilevel"/>
    <w:tmpl w:val="368AA516"/>
    <w:lvl w:ilvl="0" w:tplc="F12486F6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6B"/>
    <w:rsid w:val="000013E3"/>
    <w:rsid w:val="000156FC"/>
    <w:rsid w:val="00027521"/>
    <w:rsid w:val="00047A1F"/>
    <w:rsid w:val="000554E0"/>
    <w:rsid w:val="000565C6"/>
    <w:rsid w:val="000748CE"/>
    <w:rsid w:val="000828DC"/>
    <w:rsid w:val="0008462D"/>
    <w:rsid w:val="0008571C"/>
    <w:rsid w:val="000B2C02"/>
    <w:rsid w:val="000B3DCA"/>
    <w:rsid w:val="000D2899"/>
    <w:rsid w:val="000E59ED"/>
    <w:rsid w:val="000F0D92"/>
    <w:rsid w:val="000F3DA5"/>
    <w:rsid w:val="000F489E"/>
    <w:rsid w:val="001065C7"/>
    <w:rsid w:val="0012612F"/>
    <w:rsid w:val="001319C9"/>
    <w:rsid w:val="00135857"/>
    <w:rsid w:val="00152FAE"/>
    <w:rsid w:val="0016355E"/>
    <w:rsid w:val="00174AA0"/>
    <w:rsid w:val="00180217"/>
    <w:rsid w:val="00181EC8"/>
    <w:rsid w:val="001A2145"/>
    <w:rsid w:val="001A266F"/>
    <w:rsid w:val="001A52C2"/>
    <w:rsid w:val="001B5B68"/>
    <w:rsid w:val="001B64C9"/>
    <w:rsid w:val="001B759B"/>
    <w:rsid w:val="001D0778"/>
    <w:rsid w:val="001D392E"/>
    <w:rsid w:val="001F07EF"/>
    <w:rsid w:val="001F1308"/>
    <w:rsid w:val="001F3331"/>
    <w:rsid w:val="001F44B9"/>
    <w:rsid w:val="001F551E"/>
    <w:rsid w:val="001F75BC"/>
    <w:rsid w:val="002004DA"/>
    <w:rsid w:val="002064C3"/>
    <w:rsid w:val="002255B5"/>
    <w:rsid w:val="0023213A"/>
    <w:rsid w:val="002407AA"/>
    <w:rsid w:val="00263B76"/>
    <w:rsid w:val="002836AB"/>
    <w:rsid w:val="002A1207"/>
    <w:rsid w:val="002C5469"/>
    <w:rsid w:val="002C60FE"/>
    <w:rsid w:val="002D51AF"/>
    <w:rsid w:val="002E55C8"/>
    <w:rsid w:val="002F0B8F"/>
    <w:rsid w:val="003056C2"/>
    <w:rsid w:val="003160C2"/>
    <w:rsid w:val="003164AE"/>
    <w:rsid w:val="00336D44"/>
    <w:rsid w:val="00347CAC"/>
    <w:rsid w:val="00365772"/>
    <w:rsid w:val="003A6486"/>
    <w:rsid w:val="003C5DF8"/>
    <w:rsid w:val="003F28C4"/>
    <w:rsid w:val="003F2F37"/>
    <w:rsid w:val="003F3440"/>
    <w:rsid w:val="00413BD8"/>
    <w:rsid w:val="00421349"/>
    <w:rsid w:val="00432C1C"/>
    <w:rsid w:val="0046195B"/>
    <w:rsid w:val="004741D8"/>
    <w:rsid w:val="004833F8"/>
    <w:rsid w:val="00484002"/>
    <w:rsid w:val="0049193E"/>
    <w:rsid w:val="004C7DE7"/>
    <w:rsid w:val="004D153D"/>
    <w:rsid w:val="004D63C7"/>
    <w:rsid w:val="004F4863"/>
    <w:rsid w:val="004F5CF4"/>
    <w:rsid w:val="00511932"/>
    <w:rsid w:val="00516C85"/>
    <w:rsid w:val="00517166"/>
    <w:rsid w:val="0052778E"/>
    <w:rsid w:val="00534811"/>
    <w:rsid w:val="00534E28"/>
    <w:rsid w:val="00550F86"/>
    <w:rsid w:val="005675BD"/>
    <w:rsid w:val="00567CC9"/>
    <w:rsid w:val="005708A7"/>
    <w:rsid w:val="005714BA"/>
    <w:rsid w:val="00585853"/>
    <w:rsid w:val="0059126B"/>
    <w:rsid w:val="00595283"/>
    <w:rsid w:val="005A5532"/>
    <w:rsid w:val="005A76E2"/>
    <w:rsid w:val="005B0AF0"/>
    <w:rsid w:val="005C157F"/>
    <w:rsid w:val="005D4506"/>
    <w:rsid w:val="005F15F0"/>
    <w:rsid w:val="005F2740"/>
    <w:rsid w:val="005F6E3A"/>
    <w:rsid w:val="005F7193"/>
    <w:rsid w:val="005F7211"/>
    <w:rsid w:val="00601CBA"/>
    <w:rsid w:val="00606637"/>
    <w:rsid w:val="006122EC"/>
    <w:rsid w:val="006268D4"/>
    <w:rsid w:val="00670780"/>
    <w:rsid w:val="00670A38"/>
    <w:rsid w:val="00671025"/>
    <w:rsid w:val="00672A8E"/>
    <w:rsid w:val="00684999"/>
    <w:rsid w:val="00693ED8"/>
    <w:rsid w:val="006C7CB9"/>
    <w:rsid w:val="006D05D5"/>
    <w:rsid w:val="006D0B8C"/>
    <w:rsid w:val="006D7510"/>
    <w:rsid w:val="006F364E"/>
    <w:rsid w:val="00700787"/>
    <w:rsid w:val="00734C1D"/>
    <w:rsid w:val="00745A95"/>
    <w:rsid w:val="00751380"/>
    <w:rsid w:val="00752FC5"/>
    <w:rsid w:val="00754A04"/>
    <w:rsid w:val="0076305A"/>
    <w:rsid w:val="00781EFA"/>
    <w:rsid w:val="007861EB"/>
    <w:rsid w:val="0079136C"/>
    <w:rsid w:val="007915FB"/>
    <w:rsid w:val="007A5570"/>
    <w:rsid w:val="007D079E"/>
    <w:rsid w:val="007D3766"/>
    <w:rsid w:val="007F6EDB"/>
    <w:rsid w:val="00800BD6"/>
    <w:rsid w:val="00801E3C"/>
    <w:rsid w:val="00804559"/>
    <w:rsid w:val="008116EE"/>
    <w:rsid w:val="00816741"/>
    <w:rsid w:val="0082621B"/>
    <w:rsid w:val="00826E2A"/>
    <w:rsid w:val="00831A0E"/>
    <w:rsid w:val="00836B50"/>
    <w:rsid w:val="00850DCA"/>
    <w:rsid w:val="0085380D"/>
    <w:rsid w:val="008562BA"/>
    <w:rsid w:val="008B64B0"/>
    <w:rsid w:val="008C01CB"/>
    <w:rsid w:val="008C1A00"/>
    <w:rsid w:val="008E1FA7"/>
    <w:rsid w:val="008E2C42"/>
    <w:rsid w:val="008E2D0A"/>
    <w:rsid w:val="00903266"/>
    <w:rsid w:val="00913209"/>
    <w:rsid w:val="00913F6C"/>
    <w:rsid w:val="00925B0B"/>
    <w:rsid w:val="00933FB0"/>
    <w:rsid w:val="00947511"/>
    <w:rsid w:val="00954369"/>
    <w:rsid w:val="00957198"/>
    <w:rsid w:val="0096630D"/>
    <w:rsid w:val="009669F7"/>
    <w:rsid w:val="00974D2E"/>
    <w:rsid w:val="00975D30"/>
    <w:rsid w:val="009979B5"/>
    <w:rsid w:val="009A00C7"/>
    <w:rsid w:val="009D361F"/>
    <w:rsid w:val="009D6BDF"/>
    <w:rsid w:val="009E5170"/>
    <w:rsid w:val="00A06856"/>
    <w:rsid w:val="00A125B7"/>
    <w:rsid w:val="00A30971"/>
    <w:rsid w:val="00A343B1"/>
    <w:rsid w:val="00A34BC8"/>
    <w:rsid w:val="00A4445F"/>
    <w:rsid w:val="00A45F8E"/>
    <w:rsid w:val="00A463F2"/>
    <w:rsid w:val="00A5360A"/>
    <w:rsid w:val="00A56570"/>
    <w:rsid w:val="00A64019"/>
    <w:rsid w:val="00A65888"/>
    <w:rsid w:val="00A65D63"/>
    <w:rsid w:val="00A73812"/>
    <w:rsid w:val="00A73D40"/>
    <w:rsid w:val="00A8569B"/>
    <w:rsid w:val="00A91B76"/>
    <w:rsid w:val="00A978C1"/>
    <w:rsid w:val="00AA0383"/>
    <w:rsid w:val="00AA5EC7"/>
    <w:rsid w:val="00AB069F"/>
    <w:rsid w:val="00AB42C7"/>
    <w:rsid w:val="00AE6BF7"/>
    <w:rsid w:val="00AF128C"/>
    <w:rsid w:val="00AF2D71"/>
    <w:rsid w:val="00B01319"/>
    <w:rsid w:val="00B0334D"/>
    <w:rsid w:val="00B05D08"/>
    <w:rsid w:val="00B102B9"/>
    <w:rsid w:val="00B21393"/>
    <w:rsid w:val="00B25350"/>
    <w:rsid w:val="00B33F0C"/>
    <w:rsid w:val="00B37233"/>
    <w:rsid w:val="00B404AF"/>
    <w:rsid w:val="00B4308A"/>
    <w:rsid w:val="00B47270"/>
    <w:rsid w:val="00B5397F"/>
    <w:rsid w:val="00B5597C"/>
    <w:rsid w:val="00B653A2"/>
    <w:rsid w:val="00B66136"/>
    <w:rsid w:val="00B70F43"/>
    <w:rsid w:val="00B73EF3"/>
    <w:rsid w:val="00B74205"/>
    <w:rsid w:val="00B87E1C"/>
    <w:rsid w:val="00B9441C"/>
    <w:rsid w:val="00BB5B62"/>
    <w:rsid w:val="00BB65E0"/>
    <w:rsid w:val="00BB7E87"/>
    <w:rsid w:val="00BC0719"/>
    <w:rsid w:val="00BD0C8D"/>
    <w:rsid w:val="00BD2278"/>
    <w:rsid w:val="00BE1A34"/>
    <w:rsid w:val="00BE3E04"/>
    <w:rsid w:val="00BE7027"/>
    <w:rsid w:val="00BF5E4A"/>
    <w:rsid w:val="00C07F64"/>
    <w:rsid w:val="00C215C1"/>
    <w:rsid w:val="00C2170E"/>
    <w:rsid w:val="00C2270C"/>
    <w:rsid w:val="00C467F1"/>
    <w:rsid w:val="00C60CFA"/>
    <w:rsid w:val="00C717F2"/>
    <w:rsid w:val="00C8015C"/>
    <w:rsid w:val="00C8170B"/>
    <w:rsid w:val="00C90AB9"/>
    <w:rsid w:val="00C97433"/>
    <w:rsid w:val="00CA3F09"/>
    <w:rsid w:val="00CB3387"/>
    <w:rsid w:val="00CC31B9"/>
    <w:rsid w:val="00CC5D00"/>
    <w:rsid w:val="00CE433D"/>
    <w:rsid w:val="00CE6C1E"/>
    <w:rsid w:val="00CF29EA"/>
    <w:rsid w:val="00CF6A60"/>
    <w:rsid w:val="00D01437"/>
    <w:rsid w:val="00D01942"/>
    <w:rsid w:val="00D01B59"/>
    <w:rsid w:val="00D0232B"/>
    <w:rsid w:val="00D444F9"/>
    <w:rsid w:val="00D46A0C"/>
    <w:rsid w:val="00D8350D"/>
    <w:rsid w:val="00D83C89"/>
    <w:rsid w:val="00D86622"/>
    <w:rsid w:val="00D878CA"/>
    <w:rsid w:val="00D90532"/>
    <w:rsid w:val="00D94FA6"/>
    <w:rsid w:val="00D95ABD"/>
    <w:rsid w:val="00DB0D3B"/>
    <w:rsid w:val="00DD7308"/>
    <w:rsid w:val="00DD7DBD"/>
    <w:rsid w:val="00DF1C21"/>
    <w:rsid w:val="00DF2CB7"/>
    <w:rsid w:val="00DF6AF0"/>
    <w:rsid w:val="00E12E5A"/>
    <w:rsid w:val="00E13852"/>
    <w:rsid w:val="00E211A6"/>
    <w:rsid w:val="00E56F96"/>
    <w:rsid w:val="00E64575"/>
    <w:rsid w:val="00E67F7E"/>
    <w:rsid w:val="00E74DA6"/>
    <w:rsid w:val="00E827B4"/>
    <w:rsid w:val="00E977F6"/>
    <w:rsid w:val="00EA76B6"/>
    <w:rsid w:val="00EB0582"/>
    <w:rsid w:val="00EC48D8"/>
    <w:rsid w:val="00ED11AB"/>
    <w:rsid w:val="00ED2123"/>
    <w:rsid w:val="00ED3EB1"/>
    <w:rsid w:val="00EE4A88"/>
    <w:rsid w:val="00EF268D"/>
    <w:rsid w:val="00EF70E1"/>
    <w:rsid w:val="00F13710"/>
    <w:rsid w:val="00F2024C"/>
    <w:rsid w:val="00F339CA"/>
    <w:rsid w:val="00F44A31"/>
    <w:rsid w:val="00F51370"/>
    <w:rsid w:val="00F53367"/>
    <w:rsid w:val="00F54E26"/>
    <w:rsid w:val="00F66B0E"/>
    <w:rsid w:val="00F818D9"/>
    <w:rsid w:val="00F83BA0"/>
    <w:rsid w:val="00F84C5A"/>
    <w:rsid w:val="00F91A49"/>
    <w:rsid w:val="00FB0D11"/>
    <w:rsid w:val="00FC4FAF"/>
    <w:rsid w:val="00FE373F"/>
    <w:rsid w:val="00F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2F64E6-78F1-416C-8E16-30BFE77A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47CAC"/>
    <w:rPr>
      <w:color w:val="0000FF"/>
      <w:u w:val="single"/>
    </w:rPr>
  </w:style>
  <w:style w:type="paragraph" w:styleId="a5">
    <w:name w:val="No Spacing"/>
    <w:uiPriority w:val="1"/>
    <w:qFormat/>
    <w:rsid w:val="00347CA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6401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80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0217"/>
  </w:style>
  <w:style w:type="paragraph" w:styleId="a9">
    <w:name w:val="footer"/>
    <w:basedOn w:val="a"/>
    <w:link w:val="aa"/>
    <w:uiPriority w:val="99"/>
    <w:unhideWhenUsed/>
    <w:rsid w:val="00180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0217"/>
  </w:style>
  <w:style w:type="paragraph" w:styleId="ab">
    <w:name w:val="Balloon Text"/>
    <w:basedOn w:val="a"/>
    <w:link w:val="ac"/>
    <w:uiPriority w:val="99"/>
    <w:semiHidden/>
    <w:unhideWhenUsed/>
    <w:rsid w:val="0018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02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39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honetext">
    <w:name w:val="phone__text"/>
    <w:basedOn w:val="a0"/>
    <w:rsid w:val="00745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d-russia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tl.rtu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kd-russia@mail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538E6-122C-47C0-A9D2-4ED43F59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Комлев Евгений Анатольевич</cp:lastModifiedBy>
  <cp:revision>2</cp:revision>
  <cp:lastPrinted>2023-09-21T17:21:00Z</cp:lastPrinted>
  <dcterms:created xsi:type="dcterms:W3CDTF">2026-07-07T09:44:00Z</dcterms:created>
  <dcterms:modified xsi:type="dcterms:W3CDTF">2026-07-07T09:44:00Z</dcterms:modified>
</cp:coreProperties>
</file>